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7" w:rsidRPr="000F4937" w:rsidRDefault="000F4937" w:rsidP="000F4937">
      <w:pPr>
        <w:pStyle w:val="p2"/>
        <w:spacing w:line="360" w:lineRule="auto"/>
        <w:rPr>
          <w:sz w:val="36"/>
          <w:szCs w:val="36"/>
        </w:rPr>
      </w:pPr>
      <w:r w:rsidRPr="000F4937">
        <w:rPr>
          <w:sz w:val="36"/>
          <w:szCs w:val="36"/>
        </w:rPr>
        <w:t xml:space="preserve">29 апреля 2016 года в школе были проведены Уроки в 1-4, 5-8, 9-11 классах по основам безопасности </w:t>
      </w:r>
      <w:proofErr w:type="spellStart"/>
      <w:proofErr w:type="gramStart"/>
      <w:r w:rsidRPr="000F4937">
        <w:rPr>
          <w:sz w:val="36"/>
          <w:szCs w:val="36"/>
        </w:rPr>
        <w:t>жизнедея-тельности</w:t>
      </w:r>
      <w:proofErr w:type="spellEnd"/>
      <w:proofErr w:type="gramEnd"/>
      <w:r w:rsidRPr="000F4937">
        <w:rPr>
          <w:sz w:val="36"/>
          <w:szCs w:val="36"/>
        </w:rPr>
        <w:t xml:space="preserve">, </w:t>
      </w:r>
      <w:bookmarkStart w:id="0" w:name="_GoBack"/>
      <w:r w:rsidRPr="000F4937">
        <w:rPr>
          <w:sz w:val="36"/>
          <w:szCs w:val="36"/>
        </w:rPr>
        <w:t xml:space="preserve">посвященные 71-й годовщине Победы в Великой Отечественной войне и 367-летию пожарной охраны России. </w:t>
      </w:r>
      <w:bookmarkEnd w:id="0"/>
      <w:r w:rsidRPr="000F4937">
        <w:rPr>
          <w:sz w:val="36"/>
          <w:szCs w:val="36"/>
        </w:rPr>
        <w:t xml:space="preserve">Цель занятий – пропаганда культуры безопасности жизнедеятельности среди учащихся, пропаганда социальной значимости курса «ОБЖ». В данных мероприятиях принимали участие ветераны Вооруженных сил России. Был продемонстрирован видеофильм «Безопасность и защита человека в чрезвычайных ситуациях», проведена викторина для учащихся младшей группы, с учащимися 9-11 классов прошло практическое занятие по демонстрации различных приемов в чрезвычайных ситуациях: надевание противогаза, укладывание пострадавшего на носилки, установка палатки, вязка узлов на спасательной веревке, накладывание шин </w:t>
      </w:r>
      <w:proofErr w:type="gramStart"/>
      <w:r w:rsidRPr="000F4937">
        <w:rPr>
          <w:sz w:val="36"/>
          <w:szCs w:val="36"/>
        </w:rPr>
        <w:t>при</w:t>
      </w:r>
      <w:proofErr w:type="gramEnd"/>
      <w:r w:rsidRPr="000F4937">
        <w:rPr>
          <w:sz w:val="36"/>
          <w:szCs w:val="36"/>
        </w:rPr>
        <w:t xml:space="preserve"> различного вида переломов. </w:t>
      </w:r>
    </w:p>
    <w:p w:rsidR="002006CE" w:rsidRPr="000F4937" w:rsidRDefault="002006CE" w:rsidP="000F4937">
      <w:pPr>
        <w:spacing w:line="360" w:lineRule="auto"/>
        <w:rPr>
          <w:sz w:val="36"/>
          <w:szCs w:val="36"/>
        </w:rPr>
      </w:pPr>
    </w:p>
    <w:sectPr w:rsidR="002006CE" w:rsidRPr="000F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F4937"/>
    <w:rsid w:val="002006CE"/>
    <w:rsid w:val="00B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2016-05-05T07:36:00Z</dcterms:created>
  <dcterms:modified xsi:type="dcterms:W3CDTF">2016-05-05T07:38:00Z</dcterms:modified>
</cp:coreProperties>
</file>