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4C2" w:rsidRPr="000877CD" w:rsidRDefault="000877CD" w:rsidP="009F6B3F">
      <w:pPr>
        <w:jc w:val="center"/>
        <w:rPr>
          <w:b/>
          <w:sz w:val="28"/>
          <w:szCs w:val="28"/>
        </w:rPr>
      </w:pPr>
      <w:r w:rsidRPr="000877CD">
        <w:rPr>
          <w:b/>
          <w:sz w:val="28"/>
          <w:szCs w:val="28"/>
        </w:rPr>
        <w:t xml:space="preserve">Музей боевой славы МБОУ </w:t>
      </w:r>
      <w:proofErr w:type="spellStart"/>
      <w:r w:rsidRPr="000877CD">
        <w:rPr>
          <w:b/>
          <w:sz w:val="28"/>
          <w:szCs w:val="28"/>
        </w:rPr>
        <w:t>Летошницкой</w:t>
      </w:r>
      <w:proofErr w:type="spellEnd"/>
      <w:r w:rsidRPr="000877CD">
        <w:rPr>
          <w:b/>
          <w:sz w:val="28"/>
          <w:szCs w:val="28"/>
        </w:rPr>
        <w:t xml:space="preserve"> СОШ</w:t>
      </w:r>
    </w:p>
    <w:p w:rsidR="003D24C2" w:rsidRDefault="003D24C2" w:rsidP="009F6B3F">
      <w:pPr>
        <w:jc w:val="center"/>
        <w:rPr>
          <w:b/>
          <w:i/>
          <w:sz w:val="32"/>
          <w:szCs w:val="32"/>
        </w:rPr>
      </w:pPr>
      <w:r w:rsidRPr="003D24C2">
        <w:rPr>
          <w:b/>
          <w:i/>
          <w:sz w:val="32"/>
          <w:szCs w:val="32"/>
        </w:rPr>
        <w:t>Тематическая структура экспозиции музея</w:t>
      </w:r>
    </w:p>
    <w:p w:rsidR="003D24C2" w:rsidRDefault="003D24C2">
      <w:pPr>
        <w:rPr>
          <w:sz w:val="32"/>
          <w:szCs w:val="32"/>
        </w:rPr>
      </w:pPr>
      <w:r>
        <w:rPr>
          <w:sz w:val="32"/>
          <w:szCs w:val="32"/>
        </w:rPr>
        <w:t xml:space="preserve">Музей боевой славы осуществляет свою деятельность на основе Положения и Программы деятельности музея Боевой Славы Летошницкой средней школы. </w:t>
      </w:r>
      <w:r w:rsidR="003E7E01">
        <w:rPr>
          <w:sz w:val="32"/>
          <w:szCs w:val="32"/>
        </w:rPr>
        <w:t>Начинался он с письма ч</w:t>
      </w:r>
      <w:r>
        <w:rPr>
          <w:sz w:val="32"/>
          <w:szCs w:val="32"/>
        </w:rPr>
        <w:t>етырежды Героя Советского Союза Жукова Георг</w:t>
      </w:r>
      <w:r w:rsidR="00CC2290">
        <w:rPr>
          <w:sz w:val="32"/>
          <w:szCs w:val="32"/>
        </w:rPr>
        <w:t>ия Константиновича юным патриота</w:t>
      </w:r>
      <w:r>
        <w:rPr>
          <w:sz w:val="32"/>
          <w:szCs w:val="32"/>
        </w:rPr>
        <w:t xml:space="preserve">м школы в 1968 году (знаменитый маршал </w:t>
      </w:r>
      <w:r w:rsidR="00E469E1">
        <w:rPr>
          <w:sz w:val="32"/>
          <w:szCs w:val="32"/>
        </w:rPr>
        <w:t>приезжал в 1941</w:t>
      </w:r>
      <w:r w:rsidR="00CC2290">
        <w:rPr>
          <w:sz w:val="32"/>
          <w:szCs w:val="32"/>
        </w:rPr>
        <w:t>г</w:t>
      </w:r>
      <w:r w:rsidR="00E469E1">
        <w:rPr>
          <w:sz w:val="32"/>
          <w:szCs w:val="32"/>
        </w:rPr>
        <w:t>.</w:t>
      </w:r>
      <w:r w:rsidR="00CC2290">
        <w:rPr>
          <w:sz w:val="32"/>
          <w:szCs w:val="32"/>
        </w:rPr>
        <w:t xml:space="preserve"> </w:t>
      </w:r>
      <w:r w:rsidR="00E469E1">
        <w:rPr>
          <w:sz w:val="32"/>
          <w:szCs w:val="32"/>
        </w:rPr>
        <w:t>н</w:t>
      </w:r>
      <w:r w:rsidR="00CC2290">
        <w:rPr>
          <w:sz w:val="32"/>
          <w:szCs w:val="32"/>
        </w:rPr>
        <w:t>а</w:t>
      </w:r>
      <w:r w:rsidR="00E469E1">
        <w:rPr>
          <w:sz w:val="32"/>
          <w:szCs w:val="32"/>
        </w:rPr>
        <w:t xml:space="preserve"> позиции воинов 999 полка 258 дивизии 50</w:t>
      </w:r>
      <w:r w:rsidR="00E469E1">
        <w:rPr>
          <w:sz w:val="32"/>
          <w:szCs w:val="32"/>
          <w:vertAlign w:val="superscript"/>
        </w:rPr>
        <w:t>й</w:t>
      </w:r>
      <w:r w:rsidR="00E469E1">
        <w:rPr>
          <w:sz w:val="32"/>
          <w:szCs w:val="32"/>
        </w:rPr>
        <w:t xml:space="preserve"> Армии, защищавшего Летошники в 1941г. </w:t>
      </w:r>
      <w:r w:rsidR="00CC2290">
        <w:rPr>
          <w:sz w:val="32"/>
          <w:szCs w:val="32"/>
        </w:rPr>
        <w:t>н</w:t>
      </w:r>
      <w:r w:rsidR="00E469E1">
        <w:rPr>
          <w:sz w:val="32"/>
          <w:szCs w:val="32"/>
        </w:rPr>
        <w:t>а дальних подступах к Москве</w:t>
      </w:r>
      <w:r w:rsidR="00CC2290">
        <w:rPr>
          <w:sz w:val="32"/>
          <w:szCs w:val="32"/>
        </w:rPr>
        <w:t>)</w:t>
      </w:r>
      <w:r w:rsidR="00E469E1">
        <w:rPr>
          <w:sz w:val="32"/>
          <w:szCs w:val="32"/>
        </w:rPr>
        <w:t xml:space="preserve">. </w:t>
      </w:r>
      <w:proofErr w:type="gramStart"/>
      <w:r w:rsidR="00E469E1">
        <w:rPr>
          <w:sz w:val="32"/>
          <w:szCs w:val="32"/>
        </w:rPr>
        <w:t>Музей создан учащимися и педаго</w:t>
      </w:r>
      <w:r w:rsidR="003E7E01">
        <w:rPr>
          <w:sz w:val="32"/>
          <w:szCs w:val="32"/>
        </w:rPr>
        <w:t xml:space="preserve">гами Летошницкой средней школы </w:t>
      </w:r>
      <w:r w:rsidR="00E469E1">
        <w:rPr>
          <w:sz w:val="32"/>
          <w:szCs w:val="32"/>
        </w:rPr>
        <w:t>под руководством Чепикова Е.А. не прибегая</w:t>
      </w:r>
      <w:proofErr w:type="gramEnd"/>
      <w:r w:rsidR="00E469E1">
        <w:rPr>
          <w:sz w:val="32"/>
          <w:szCs w:val="32"/>
        </w:rPr>
        <w:t xml:space="preserve"> к посторонней помощи </w:t>
      </w:r>
      <w:r w:rsidR="00CC2290">
        <w:rPr>
          <w:sz w:val="32"/>
          <w:szCs w:val="32"/>
        </w:rPr>
        <w:t>и не</w:t>
      </w:r>
      <w:r w:rsidR="00E469E1">
        <w:rPr>
          <w:sz w:val="32"/>
          <w:szCs w:val="32"/>
        </w:rPr>
        <w:t xml:space="preserve"> привлекая </w:t>
      </w:r>
      <w:r w:rsidR="000E2EA0">
        <w:rPr>
          <w:sz w:val="32"/>
          <w:szCs w:val="32"/>
        </w:rPr>
        <w:t>никаких средств. В настоящее время в хранилищах музея находится</w:t>
      </w:r>
      <w:r w:rsidR="00B75D3B">
        <w:rPr>
          <w:sz w:val="32"/>
          <w:szCs w:val="32"/>
        </w:rPr>
        <w:t xml:space="preserve"> </w:t>
      </w:r>
      <w:bookmarkStart w:id="0" w:name="_GoBack"/>
      <w:bookmarkEnd w:id="0"/>
      <w:r w:rsidR="00B75D3B">
        <w:rPr>
          <w:sz w:val="32"/>
          <w:szCs w:val="32"/>
        </w:rPr>
        <w:t>около</w:t>
      </w:r>
      <w:r w:rsidR="000E2EA0">
        <w:rPr>
          <w:sz w:val="32"/>
          <w:szCs w:val="32"/>
        </w:rPr>
        <w:t xml:space="preserve"> 3000 экспонатов основного и вспомогат</w:t>
      </w:r>
      <w:r w:rsidR="00A00DAA">
        <w:rPr>
          <w:sz w:val="32"/>
          <w:szCs w:val="32"/>
        </w:rPr>
        <w:t>ельного фонда, проведено свыше 1,5тыс. экскурсий и лекций, свыше 2000</w:t>
      </w:r>
      <w:r w:rsidR="000E2EA0">
        <w:rPr>
          <w:sz w:val="32"/>
          <w:szCs w:val="32"/>
        </w:rPr>
        <w:t xml:space="preserve"> человек посетили школьный музей.</w:t>
      </w:r>
    </w:p>
    <w:p w:rsidR="000E2EA0" w:rsidRDefault="000E2EA0">
      <w:pPr>
        <w:rPr>
          <w:sz w:val="32"/>
          <w:szCs w:val="32"/>
        </w:rPr>
      </w:pPr>
      <w:r>
        <w:rPr>
          <w:sz w:val="32"/>
          <w:szCs w:val="32"/>
        </w:rPr>
        <w:t xml:space="preserve">  Работа в нем ведется по 4 направлениям:</w:t>
      </w:r>
    </w:p>
    <w:p w:rsidR="000E2EA0" w:rsidRDefault="000E2EA0" w:rsidP="000E2EA0">
      <w:pPr>
        <w:pStyle w:val="a4"/>
        <w:numPr>
          <w:ilvl w:val="0"/>
          <w:numId w:val="2"/>
        </w:numPr>
        <w:rPr>
          <w:b/>
          <w:i/>
          <w:sz w:val="32"/>
          <w:szCs w:val="32"/>
        </w:rPr>
      </w:pPr>
      <w:r w:rsidRPr="000E2EA0">
        <w:rPr>
          <w:b/>
          <w:i/>
          <w:sz w:val="32"/>
          <w:szCs w:val="32"/>
        </w:rPr>
        <w:t>История и боевой путь 50</w:t>
      </w:r>
      <w:r w:rsidRPr="000E2EA0">
        <w:rPr>
          <w:b/>
          <w:i/>
          <w:sz w:val="32"/>
          <w:szCs w:val="32"/>
          <w:vertAlign w:val="superscript"/>
        </w:rPr>
        <w:t>й</w:t>
      </w:r>
      <w:r w:rsidRPr="000E2EA0">
        <w:rPr>
          <w:b/>
          <w:i/>
          <w:sz w:val="32"/>
          <w:szCs w:val="32"/>
        </w:rPr>
        <w:t xml:space="preserve"> армии</w:t>
      </w:r>
      <w:r>
        <w:rPr>
          <w:b/>
          <w:i/>
          <w:sz w:val="32"/>
          <w:szCs w:val="32"/>
        </w:rPr>
        <w:t>.</w:t>
      </w:r>
    </w:p>
    <w:p w:rsidR="000E2EA0" w:rsidRDefault="000E2EA0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Представлены экспозиции: </w:t>
      </w:r>
    </w:p>
    <w:p w:rsidR="000E2EA0" w:rsidRDefault="00B45041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«</w:t>
      </w:r>
      <w:r w:rsidR="000E2EA0">
        <w:rPr>
          <w:sz w:val="32"/>
          <w:szCs w:val="32"/>
        </w:rPr>
        <w:t xml:space="preserve">Боевые действия 50 армии  в </w:t>
      </w:r>
      <w:proofErr w:type="spellStart"/>
      <w:r w:rsidR="000E2EA0">
        <w:rPr>
          <w:sz w:val="32"/>
          <w:szCs w:val="32"/>
        </w:rPr>
        <w:t>Орловско</w:t>
      </w:r>
      <w:proofErr w:type="spellEnd"/>
      <w:r w:rsidR="000E2EA0">
        <w:rPr>
          <w:sz w:val="32"/>
          <w:szCs w:val="32"/>
        </w:rPr>
        <w:t xml:space="preserve"> –</w:t>
      </w:r>
      <w:r w:rsidR="003E7E01">
        <w:rPr>
          <w:sz w:val="32"/>
          <w:szCs w:val="32"/>
        </w:rPr>
        <w:t xml:space="preserve"> </w:t>
      </w:r>
      <w:r w:rsidR="000E2EA0">
        <w:rPr>
          <w:sz w:val="32"/>
          <w:szCs w:val="32"/>
        </w:rPr>
        <w:t>Брянской оборонительной операции Брянского фронта 2.11.1941г.</w:t>
      </w:r>
      <w:r>
        <w:rPr>
          <w:sz w:val="32"/>
          <w:szCs w:val="32"/>
        </w:rPr>
        <w:t>»</w:t>
      </w:r>
      <w:r w:rsidR="00725CCC">
        <w:rPr>
          <w:sz w:val="32"/>
          <w:szCs w:val="32"/>
        </w:rPr>
        <w:t>;</w:t>
      </w:r>
    </w:p>
    <w:p w:rsidR="00B45041" w:rsidRDefault="00B45041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« В боях за Летошники»</w:t>
      </w:r>
      <w:r w:rsidR="00725CCC">
        <w:rPr>
          <w:sz w:val="32"/>
          <w:szCs w:val="32"/>
        </w:rPr>
        <w:t>;</w:t>
      </w:r>
    </w:p>
    <w:p w:rsidR="00B45041" w:rsidRDefault="00B45041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« Доблесть бессмертна»</w:t>
      </w:r>
      <w:r w:rsidR="00725CCC">
        <w:rPr>
          <w:sz w:val="32"/>
          <w:szCs w:val="32"/>
        </w:rPr>
        <w:t>;</w:t>
      </w:r>
    </w:p>
    <w:p w:rsidR="00B45041" w:rsidRDefault="003E7E01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>«</w:t>
      </w:r>
      <w:r w:rsidR="00B45041">
        <w:rPr>
          <w:sz w:val="32"/>
          <w:szCs w:val="32"/>
        </w:rPr>
        <w:t xml:space="preserve">12 </w:t>
      </w:r>
      <w:r w:rsidR="00725CCC">
        <w:rPr>
          <w:sz w:val="32"/>
          <w:szCs w:val="32"/>
        </w:rPr>
        <w:t>гвардейская ордена Суворова 1 степени</w:t>
      </w:r>
      <w:r w:rsidR="00B45041">
        <w:rPr>
          <w:sz w:val="32"/>
          <w:szCs w:val="32"/>
        </w:rPr>
        <w:t xml:space="preserve"> стрелков</w:t>
      </w:r>
      <w:r w:rsidR="00725CCC">
        <w:rPr>
          <w:sz w:val="32"/>
          <w:szCs w:val="32"/>
        </w:rPr>
        <w:t>ая</w:t>
      </w:r>
      <w:r w:rsidR="00B45041">
        <w:rPr>
          <w:sz w:val="32"/>
          <w:szCs w:val="32"/>
        </w:rPr>
        <w:t xml:space="preserve"> дивизи</w:t>
      </w:r>
      <w:r w:rsidR="00725CCC">
        <w:rPr>
          <w:sz w:val="32"/>
          <w:szCs w:val="32"/>
        </w:rPr>
        <w:t>я</w:t>
      </w:r>
      <w:r>
        <w:rPr>
          <w:sz w:val="32"/>
          <w:szCs w:val="32"/>
        </w:rPr>
        <w:t>»</w:t>
      </w:r>
      <w:r w:rsidR="00725CCC">
        <w:rPr>
          <w:sz w:val="32"/>
          <w:szCs w:val="32"/>
        </w:rPr>
        <w:t>;</w:t>
      </w:r>
    </w:p>
    <w:p w:rsidR="00821D27" w:rsidRDefault="00821D27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>«</w:t>
      </w:r>
      <w:proofErr w:type="gramStart"/>
      <w:r>
        <w:rPr>
          <w:sz w:val="32"/>
          <w:szCs w:val="32"/>
        </w:rPr>
        <w:t>Памятники</w:t>
      </w:r>
      <w:proofErr w:type="gramEnd"/>
      <w:r>
        <w:rPr>
          <w:sz w:val="32"/>
          <w:szCs w:val="32"/>
        </w:rPr>
        <w:t xml:space="preserve"> ратной Славы на Брянской земле»;</w:t>
      </w:r>
    </w:p>
    <w:p w:rsidR="00FA184C" w:rsidRPr="00FA184C" w:rsidRDefault="00FA184C" w:rsidP="00FA184C">
      <w:pPr>
        <w:pStyle w:val="a4"/>
        <w:rPr>
          <w:sz w:val="32"/>
          <w:szCs w:val="32"/>
        </w:rPr>
      </w:pPr>
      <w:r>
        <w:rPr>
          <w:sz w:val="32"/>
          <w:szCs w:val="32"/>
        </w:rPr>
        <w:t>«Традиции отцов продолжим и умножим»;</w:t>
      </w:r>
    </w:p>
    <w:p w:rsidR="00FA184C" w:rsidRDefault="00B45041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A184C">
        <w:rPr>
          <w:sz w:val="32"/>
          <w:szCs w:val="32"/>
        </w:rPr>
        <w:t>«</w:t>
      </w:r>
      <w:r>
        <w:rPr>
          <w:sz w:val="32"/>
          <w:szCs w:val="32"/>
        </w:rPr>
        <w:t>50</w:t>
      </w:r>
      <w:r>
        <w:rPr>
          <w:sz w:val="32"/>
          <w:szCs w:val="32"/>
          <w:vertAlign w:val="superscript"/>
        </w:rPr>
        <w:t xml:space="preserve">я </w:t>
      </w:r>
      <w:r>
        <w:rPr>
          <w:sz w:val="32"/>
          <w:szCs w:val="32"/>
        </w:rPr>
        <w:t xml:space="preserve"> Армия – несокрушимая и легендарная</w:t>
      </w:r>
      <w:r w:rsidR="00FA184C">
        <w:rPr>
          <w:sz w:val="32"/>
          <w:szCs w:val="32"/>
        </w:rPr>
        <w:t>»</w:t>
      </w:r>
      <w:r w:rsidR="00725CCC">
        <w:rPr>
          <w:sz w:val="32"/>
          <w:szCs w:val="32"/>
        </w:rPr>
        <w:t>.</w:t>
      </w:r>
    </w:p>
    <w:p w:rsidR="00A258E0" w:rsidRDefault="00B45041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338EC">
        <w:rPr>
          <w:sz w:val="32"/>
          <w:szCs w:val="32"/>
        </w:rPr>
        <w:t xml:space="preserve">Собран большой материал о </w:t>
      </w:r>
      <w:r>
        <w:rPr>
          <w:sz w:val="32"/>
          <w:szCs w:val="32"/>
        </w:rPr>
        <w:t>боево</w:t>
      </w:r>
      <w:r w:rsidR="00D338EC">
        <w:rPr>
          <w:sz w:val="32"/>
          <w:szCs w:val="32"/>
        </w:rPr>
        <w:t>м</w:t>
      </w:r>
      <w:r>
        <w:rPr>
          <w:sz w:val="32"/>
          <w:szCs w:val="32"/>
        </w:rPr>
        <w:t xml:space="preserve"> пут</w:t>
      </w:r>
      <w:r w:rsidR="00D338EC">
        <w:rPr>
          <w:sz w:val="32"/>
          <w:szCs w:val="32"/>
        </w:rPr>
        <w:t>и</w:t>
      </w:r>
      <w:r w:rsidR="00725CCC">
        <w:rPr>
          <w:sz w:val="32"/>
          <w:szCs w:val="32"/>
        </w:rPr>
        <w:t xml:space="preserve"> </w:t>
      </w:r>
      <w:r>
        <w:rPr>
          <w:sz w:val="32"/>
          <w:szCs w:val="32"/>
        </w:rPr>
        <w:t>50 армии в Великой Отечественной войне</w:t>
      </w:r>
      <w:r w:rsidR="00725CCC">
        <w:rPr>
          <w:sz w:val="32"/>
          <w:szCs w:val="32"/>
        </w:rPr>
        <w:t>,</w:t>
      </w:r>
      <w:r w:rsidR="00E46BC5">
        <w:rPr>
          <w:sz w:val="32"/>
          <w:szCs w:val="32"/>
        </w:rPr>
        <w:t xml:space="preserve"> </w:t>
      </w:r>
      <w:r w:rsidR="003E7E01">
        <w:rPr>
          <w:sz w:val="32"/>
          <w:szCs w:val="32"/>
        </w:rPr>
        <w:t>о</w:t>
      </w:r>
      <w:r w:rsidR="00A258E0">
        <w:rPr>
          <w:sz w:val="32"/>
          <w:szCs w:val="32"/>
        </w:rPr>
        <w:t xml:space="preserve"> Брянск</w:t>
      </w:r>
      <w:r w:rsidR="00D338EC">
        <w:rPr>
          <w:sz w:val="32"/>
          <w:szCs w:val="32"/>
        </w:rPr>
        <w:t>ой</w:t>
      </w:r>
      <w:r w:rsidR="00A258E0">
        <w:rPr>
          <w:sz w:val="32"/>
          <w:szCs w:val="32"/>
        </w:rPr>
        <w:t xml:space="preserve"> наступательн</w:t>
      </w:r>
      <w:r w:rsidR="00D338EC">
        <w:rPr>
          <w:sz w:val="32"/>
          <w:szCs w:val="32"/>
        </w:rPr>
        <w:t>ой</w:t>
      </w:r>
      <w:r w:rsidR="00A258E0">
        <w:rPr>
          <w:sz w:val="32"/>
          <w:szCs w:val="32"/>
        </w:rPr>
        <w:t xml:space="preserve"> операци</w:t>
      </w:r>
      <w:r w:rsidR="00D338EC">
        <w:rPr>
          <w:sz w:val="32"/>
          <w:szCs w:val="32"/>
        </w:rPr>
        <w:t>и</w:t>
      </w:r>
      <w:r w:rsidR="00A258E0">
        <w:rPr>
          <w:sz w:val="32"/>
          <w:szCs w:val="32"/>
        </w:rPr>
        <w:t>.</w:t>
      </w:r>
    </w:p>
    <w:p w:rsidR="00725CCC" w:rsidRDefault="00821D27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proofErr w:type="gramStart"/>
      <w:r w:rsidR="00FA184C">
        <w:rPr>
          <w:sz w:val="32"/>
          <w:szCs w:val="32"/>
        </w:rPr>
        <w:t>Выставлены</w:t>
      </w:r>
      <w:r w:rsidR="00D338EC">
        <w:rPr>
          <w:sz w:val="32"/>
          <w:szCs w:val="32"/>
        </w:rPr>
        <w:t>: оружие времен Великой Отечественной войны</w:t>
      </w:r>
      <w:r>
        <w:rPr>
          <w:sz w:val="32"/>
          <w:szCs w:val="32"/>
        </w:rPr>
        <w:t xml:space="preserve"> (</w:t>
      </w:r>
      <w:r w:rsidR="00D338EC">
        <w:rPr>
          <w:sz w:val="32"/>
          <w:szCs w:val="32"/>
        </w:rPr>
        <w:t>винтовки, автоматы), фрагменты боеприпасов, вооружение и предметы обихода солдата, шанцевый инструмент, документы, фотографии, письма фронтовиков, газетный материал, рассказывающий о боевых подвигах ветеранов 50</w:t>
      </w:r>
      <w:r w:rsidR="00E46BC5">
        <w:rPr>
          <w:sz w:val="32"/>
          <w:szCs w:val="32"/>
        </w:rPr>
        <w:t>-й</w:t>
      </w:r>
      <w:r w:rsidR="00D338EC">
        <w:rPr>
          <w:sz w:val="32"/>
          <w:szCs w:val="32"/>
        </w:rPr>
        <w:t xml:space="preserve"> армии.</w:t>
      </w:r>
      <w:proofErr w:type="gramEnd"/>
    </w:p>
    <w:p w:rsidR="00C531C4" w:rsidRDefault="00C531C4" w:rsidP="000E2EA0">
      <w:pPr>
        <w:pStyle w:val="a4"/>
        <w:rPr>
          <w:sz w:val="32"/>
          <w:szCs w:val="32"/>
        </w:rPr>
      </w:pPr>
    </w:p>
    <w:p w:rsidR="00C531C4" w:rsidRDefault="00C531C4" w:rsidP="000E2EA0">
      <w:pPr>
        <w:pStyle w:val="a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43475" cy="3706028"/>
            <wp:effectExtent l="19050" t="0" r="9525" b="0"/>
            <wp:docPr id="2" name="Рисунок 1" descr="H:\директор112\фото\+встреча партизан 06г\P10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иректор112\фото\+встреча партизан 06г\P1010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C4" w:rsidRDefault="00C531C4" w:rsidP="000E2EA0">
      <w:pPr>
        <w:pStyle w:val="a4"/>
        <w:rPr>
          <w:sz w:val="32"/>
          <w:szCs w:val="32"/>
        </w:rPr>
      </w:pPr>
    </w:p>
    <w:p w:rsidR="00C531C4" w:rsidRDefault="00C531C4" w:rsidP="000E2EA0">
      <w:pPr>
        <w:pStyle w:val="a4"/>
        <w:rPr>
          <w:sz w:val="32"/>
          <w:szCs w:val="32"/>
        </w:rPr>
      </w:pPr>
    </w:p>
    <w:p w:rsidR="00E46BC5" w:rsidRDefault="00E46BC5" w:rsidP="000E2EA0">
      <w:pPr>
        <w:pStyle w:val="a4"/>
        <w:rPr>
          <w:sz w:val="32"/>
          <w:szCs w:val="32"/>
        </w:rPr>
      </w:pPr>
    </w:p>
    <w:p w:rsidR="00D338EC" w:rsidRDefault="00D338EC" w:rsidP="00D338EC">
      <w:pPr>
        <w:pStyle w:val="a4"/>
        <w:numPr>
          <w:ilvl w:val="0"/>
          <w:numId w:val="2"/>
        </w:numPr>
        <w:rPr>
          <w:b/>
          <w:i/>
          <w:sz w:val="32"/>
          <w:szCs w:val="32"/>
        </w:rPr>
      </w:pPr>
      <w:r w:rsidRPr="00D338EC">
        <w:rPr>
          <w:b/>
          <w:i/>
          <w:sz w:val="32"/>
          <w:szCs w:val="32"/>
        </w:rPr>
        <w:t>258</w:t>
      </w:r>
      <w:r w:rsidR="00AF6CCC">
        <w:rPr>
          <w:b/>
          <w:i/>
          <w:sz w:val="32"/>
          <w:szCs w:val="32"/>
        </w:rPr>
        <w:t>-я</w:t>
      </w:r>
      <w:r w:rsidRPr="00D338EC">
        <w:rPr>
          <w:b/>
          <w:i/>
          <w:sz w:val="32"/>
          <w:szCs w:val="32"/>
        </w:rPr>
        <w:t xml:space="preserve"> </w:t>
      </w:r>
      <w:proofErr w:type="gramStart"/>
      <w:r w:rsidRPr="00D338EC">
        <w:rPr>
          <w:b/>
          <w:i/>
          <w:sz w:val="32"/>
          <w:szCs w:val="32"/>
        </w:rPr>
        <w:t>стрелковая</w:t>
      </w:r>
      <w:proofErr w:type="gramEnd"/>
      <w:r w:rsidRPr="00D338EC">
        <w:rPr>
          <w:b/>
          <w:i/>
          <w:sz w:val="32"/>
          <w:szCs w:val="32"/>
        </w:rPr>
        <w:t xml:space="preserve"> дивизии 50</w:t>
      </w:r>
      <w:r w:rsidR="00AF6CCC">
        <w:rPr>
          <w:b/>
          <w:i/>
          <w:sz w:val="32"/>
          <w:szCs w:val="32"/>
        </w:rPr>
        <w:t>-й</w:t>
      </w:r>
      <w:r w:rsidRPr="00D338EC">
        <w:rPr>
          <w:b/>
          <w:i/>
          <w:sz w:val="32"/>
          <w:szCs w:val="32"/>
        </w:rPr>
        <w:t xml:space="preserve"> армии и ее ветераны</w:t>
      </w:r>
      <w:r>
        <w:rPr>
          <w:b/>
          <w:i/>
          <w:sz w:val="32"/>
          <w:szCs w:val="32"/>
        </w:rPr>
        <w:t>.</w:t>
      </w:r>
    </w:p>
    <w:p w:rsidR="00B45041" w:rsidRDefault="00D338EC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Экспозиции музея: </w:t>
      </w:r>
    </w:p>
    <w:p w:rsidR="00D338EC" w:rsidRDefault="00D338EC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>«Годы мужества и героизма»;</w:t>
      </w:r>
    </w:p>
    <w:p w:rsidR="00D338EC" w:rsidRDefault="00D338EC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>« 258</w:t>
      </w:r>
      <w:r w:rsidR="00E46BC5">
        <w:rPr>
          <w:sz w:val="32"/>
          <w:szCs w:val="32"/>
        </w:rPr>
        <w:t>-я</w:t>
      </w:r>
      <w:r>
        <w:rPr>
          <w:sz w:val="32"/>
          <w:szCs w:val="32"/>
        </w:rPr>
        <w:t xml:space="preserve"> дивизия и ее ветераны»;</w:t>
      </w:r>
    </w:p>
    <w:p w:rsidR="00D338EC" w:rsidRDefault="00D338EC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>« Никто не забыт, ничто не забыто»;</w:t>
      </w:r>
    </w:p>
    <w:p w:rsidR="00705EBB" w:rsidRDefault="00705EBB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>«Разведгруппа  «Аркадий» действует»;</w:t>
      </w:r>
    </w:p>
    <w:p w:rsidR="00705EBB" w:rsidRDefault="00705EBB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>« На дальних подступах к Москве»;</w:t>
      </w:r>
    </w:p>
    <w:p w:rsidR="00705EBB" w:rsidRDefault="00705EBB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>«</w:t>
      </w:r>
      <w:r w:rsidR="00FA184C">
        <w:rPr>
          <w:sz w:val="32"/>
          <w:szCs w:val="32"/>
        </w:rPr>
        <w:t xml:space="preserve"> Земля</w:t>
      </w:r>
      <w:r>
        <w:rPr>
          <w:sz w:val="32"/>
          <w:szCs w:val="32"/>
        </w:rPr>
        <w:t>, политая кровью»;</w:t>
      </w:r>
    </w:p>
    <w:p w:rsidR="00705EBB" w:rsidRDefault="00705EBB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>« Воины – интернационалист</w:t>
      </w:r>
      <w:r w:rsidR="00FA184C">
        <w:rPr>
          <w:sz w:val="32"/>
          <w:szCs w:val="32"/>
        </w:rPr>
        <w:t>ы -</w:t>
      </w:r>
      <w:r>
        <w:rPr>
          <w:sz w:val="32"/>
          <w:szCs w:val="32"/>
        </w:rPr>
        <w:t xml:space="preserve"> выпускники школы»;</w:t>
      </w:r>
    </w:p>
    <w:p w:rsidR="00705EBB" w:rsidRDefault="00705EBB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lastRenderedPageBreak/>
        <w:t>« М.Т. Калашников – знаменитый конструктор»;</w:t>
      </w:r>
    </w:p>
    <w:p w:rsidR="00705EBB" w:rsidRDefault="00705EBB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>« Они сражались за Родину»;</w:t>
      </w:r>
    </w:p>
    <w:p w:rsidR="00705EBB" w:rsidRDefault="00705EBB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>« Страну заслоняя собой</w:t>
      </w:r>
      <w:r w:rsidR="003E7E01">
        <w:rPr>
          <w:sz w:val="32"/>
          <w:szCs w:val="32"/>
        </w:rPr>
        <w:t>»</w:t>
      </w:r>
      <w:r w:rsidR="00E46BC5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 w:rsidR="00CC2290">
        <w:rPr>
          <w:sz w:val="32"/>
          <w:szCs w:val="32"/>
        </w:rPr>
        <w:t>и</w:t>
      </w:r>
      <w:r>
        <w:rPr>
          <w:sz w:val="32"/>
          <w:szCs w:val="32"/>
        </w:rPr>
        <w:t>мена погибших земляков</w:t>
      </w:r>
      <w:r w:rsidR="003E7E01">
        <w:rPr>
          <w:sz w:val="32"/>
          <w:szCs w:val="32"/>
        </w:rPr>
        <w:t xml:space="preserve">, </w:t>
      </w:r>
      <w:proofErr w:type="spellStart"/>
      <w:r w:rsidR="003E7E01">
        <w:rPr>
          <w:sz w:val="32"/>
          <w:szCs w:val="32"/>
        </w:rPr>
        <w:t>Жуковц</w:t>
      </w:r>
      <w:proofErr w:type="gramStart"/>
      <w:r w:rsidR="003E7E01">
        <w:rPr>
          <w:sz w:val="32"/>
          <w:szCs w:val="32"/>
        </w:rPr>
        <w:t>ы</w:t>
      </w:r>
      <w:proofErr w:type="spellEnd"/>
      <w:r>
        <w:rPr>
          <w:sz w:val="32"/>
          <w:szCs w:val="32"/>
        </w:rPr>
        <w:t>–</w:t>
      </w:r>
      <w:proofErr w:type="gramEnd"/>
      <w:r w:rsidR="003E7E01">
        <w:rPr>
          <w:sz w:val="32"/>
          <w:szCs w:val="32"/>
        </w:rPr>
        <w:t xml:space="preserve"> Герои</w:t>
      </w:r>
      <w:r>
        <w:rPr>
          <w:sz w:val="32"/>
          <w:szCs w:val="32"/>
        </w:rPr>
        <w:t xml:space="preserve"> Советского Союза)»;</w:t>
      </w:r>
    </w:p>
    <w:p w:rsidR="00705EBB" w:rsidRDefault="00705EBB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«Выпускники 1945 года»;</w:t>
      </w:r>
    </w:p>
    <w:p w:rsidR="00705EBB" w:rsidRDefault="00705EBB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>Здесь хранится Книга Памяти, в которую внесены установленные юными патриотами школы 459 имен воинов, погибших в 1941,1943 годах на Летошницкой земле.</w:t>
      </w:r>
    </w:p>
    <w:p w:rsidR="00A00DAA" w:rsidRDefault="00705EBB" w:rsidP="000E2EA0">
      <w:pPr>
        <w:pStyle w:val="a4"/>
        <w:rPr>
          <w:sz w:val="32"/>
          <w:szCs w:val="32"/>
        </w:rPr>
      </w:pPr>
      <w:proofErr w:type="gramStart"/>
      <w:r>
        <w:rPr>
          <w:sz w:val="32"/>
          <w:szCs w:val="32"/>
        </w:rPr>
        <w:t>Есть и Книга отзывов тех, кто посетил музей, прослушал экскурсии экскурсоводов, познакомился с материалами, собранными в походах по местам боев в 1941, 1943 гг</w:t>
      </w:r>
      <w:r w:rsidR="00AF6CCC">
        <w:rPr>
          <w:sz w:val="32"/>
          <w:szCs w:val="32"/>
        </w:rPr>
        <w:t>.</w:t>
      </w:r>
      <w:r w:rsidR="00901251">
        <w:rPr>
          <w:sz w:val="32"/>
          <w:szCs w:val="32"/>
        </w:rPr>
        <w:t xml:space="preserve">, воспоминаниями – письмами </w:t>
      </w:r>
      <w:r>
        <w:rPr>
          <w:sz w:val="32"/>
          <w:szCs w:val="32"/>
        </w:rPr>
        <w:t xml:space="preserve"> </w:t>
      </w:r>
      <w:r w:rsidR="00901251">
        <w:rPr>
          <w:sz w:val="32"/>
          <w:szCs w:val="32"/>
        </w:rPr>
        <w:t>ветеранов Великой Отечественной войны</w:t>
      </w:r>
      <w:r>
        <w:rPr>
          <w:sz w:val="32"/>
          <w:szCs w:val="32"/>
        </w:rPr>
        <w:t xml:space="preserve"> </w:t>
      </w:r>
      <w:r w:rsidR="00901251">
        <w:rPr>
          <w:sz w:val="32"/>
          <w:szCs w:val="32"/>
        </w:rPr>
        <w:t>и их родственников, экспонатами военной истории</w:t>
      </w:r>
      <w:r w:rsidR="00AF6CCC">
        <w:rPr>
          <w:sz w:val="32"/>
          <w:szCs w:val="32"/>
        </w:rPr>
        <w:t xml:space="preserve"> </w:t>
      </w:r>
      <w:r w:rsidR="00901251">
        <w:rPr>
          <w:sz w:val="32"/>
          <w:szCs w:val="32"/>
        </w:rPr>
        <w:t>(противотанковое оружие, магазин от СВТ, военное оружие,</w:t>
      </w:r>
      <w:r w:rsidR="00C531C4">
        <w:rPr>
          <w:sz w:val="32"/>
          <w:szCs w:val="32"/>
        </w:rPr>
        <w:t xml:space="preserve"> </w:t>
      </w:r>
      <w:r w:rsidR="00901251">
        <w:rPr>
          <w:sz w:val="32"/>
          <w:szCs w:val="32"/>
        </w:rPr>
        <w:t>фрагменты боеприпасов), альбомами « Ис</w:t>
      </w:r>
      <w:r w:rsidR="00523849">
        <w:rPr>
          <w:sz w:val="32"/>
          <w:szCs w:val="32"/>
        </w:rPr>
        <w:t>тория 50 армии Брянского фронта»</w:t>
      </w:r>
      <w:r w:rsidR="00A00DAA">
        <w:rPr>
          <w:sz w:val="32"/>
          <w:szCs w:val="32"/>
        </w:rPr>
        <w:t xml:space="preserve"> </w:t>
      </w:r>
      <w:r w:rsidR="00523849">
        <w:rPr>
          <w:sz w:val="32"/>
          <w:szCs w:val="32"/>
        </w:rPr>
        <w:t>ч.1 и ч. 2</w:t>
      </w:r>
      <w:r w:rsidR="00901251">
        <w:rPr>
          <w:sz w:val="32"/>
          <w:szCs w:val="32"/>
        </w:rPr>
        <w:t xml:space="preserve">,  </w:t>
      </w:r>
      <w:proofErr w:type="gramEnd"/>
    </w:p>
    <w:p w:rsidR="00901251" w:rsidRDefault="00901251" w:rsidP="000E2EA0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« 12 гвардейская стрелковая дивизия», « Во имя павших и живых», созданными частично по материалам музея; сувенирами, подаренными родственниками погибших воинов</w:t>
      </w:r>
      <w:r w:rsidR="0069724B">
        <w:rPr>
          <w:sz w:val="32"/>
          <w:szCs w:val="32"/>
        </w:rPr>
        <w:t xml:space="preserve"> и материалом, собранным в период поисковой экспедиции    «Летопись Великой Отечественной»</w:t>
      </w:r>
      <w:r w:rsidR="00FA184C">
        <w:rPr>
          <w:sz w:val="32"/>
          <w:szCs w:val="32"/>
        </w:rPr>
        <w:t>. В музее сосредоточены художественная и документальная литература о</w:t>
      </w:r>
      <w:r w:rsidR="00402972">
        <w:rPr>
          <w:sz w:val="32"/>
          <w:szCs w:val="32"/>
        </w:rPr>
        <w:t xml:space="preserve"> Великой Отечественной войне, о</w:t>
      </w:r>
      <w:r w:rsidR="00FA184C">
        <w:rPr>
          <w:sz w:val="32"/>
          <w:szCs w:val="32"/>
        </w:rPr>
        <w:t xml:space="preserve"> А.В.Суворове, газета «На разгром врага», «Воспоминания и размышления Г.К.Жукова</w:t>
      </w:r>
      <w:r w:rsidR="00402972">
        <w:rPr>
          <w:sz w:val="32"/>
          <w:szCs w:val="32"/>
        </w:rPr>
        <w:t>»</w:t>
      </w:r>
      <w:r w:rsidR="00FA184C">
        <w:rPr>
          <w:sz w:val="32"/>
          <w:szCs w:val="32"/>
        </w:rPr>
        <w:t>, удостоверения, справки – документы военнослужащих времен войны, история второй мировой войны 1939-1945 гг., книги Памяти</w:t>
      </w:r>
      <w:r w:rsidR="0069724B">
        <w:rPr>
          <w:sz w:val="32"/>
          <w:szCs w:val="32"/>
        </w:rPr>
        <w:t xml:space="preserve">. </w:t>
      </w:r>
    </w:p>
    <w:p w:rsidR="00C531C4" w:rsidRDefault="00C531C4" w:rsidP="000E2EA0">
      <w:pPr>
        <w:pStyle w:val="a4"/>
        <w:rPr>
          <w:sz w:val="32"/>
          <w:szCs w:val="32"/>
        </w:rPr>
      </w:pPr>
    </w:p>
    <w:p w:rsidR="00C531C4" w:rsidRDefault="00C531C4" w:rsidP="000E2EA0">
      <w:pPr>
        <w:pStyle w:val="a4"/>
        <w:rPr>
          <w:sz w:val="32"/>
          <w:szCs w:val="32"/>
        </w:rPr>
      </w:pPr>
    </w:p>
    <w:p w:rsidR="00C531C4" w:rsidRDefault="00C531C4" w:rsidP="000E2EA0">
      <w:pPr>
        <w:pStyle w:val="a4"/>
        <w:rPr>
          <w:sz w:val="32"/>
          <w:szCs w:val="32"/>
        </w:rPr>
      </w:pPr>
    </w:p>
    <w:p w:rsidR="00C531C4" w:rsidRDefault="00C531C4" w:rsidP="000E2EA0">
      <w:pPr>
        <w:pStyle w:val="a4"/>
        <w:rPr>
          <w:sz w:val="32"/>
          <w:szCs w:val="32"/>
        </w:rPr>
      </w:pPr>
    </w:p>
    <w:p w:rsidR="00C531C4" w:rsidRDefault="00C531C4" w:rsidP="000E2EA0">
      <w:pPr>
        <w:pStyle w:val="a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62885" cy="3495675"/>
            <wp:effectExtent l="19050" t="0" r="4365" b="0"/>
            <wp:docPr id="3" name="Рисунок 2" descr="H:\директор112\фото\+встреча партизан 06г\P101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иректор112\фото\+встреча партизан 06г\P1010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8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BC5" w:rsidRDefault="00E46BC5" w:rsidP="000E2EA0">
      <w:pPr>
        <w:pStyle w:val="a4"/>
        <w:rPr>
          <w:sz w:val="32"/>
          <w:szCs w:val="32"/>
        </w:rPr>
      </w:pPr>
    </w:p>
    <w:p w:rsidR="0069724B" w:rsidRDefault="0069724B" w:rsidP="0069724B">
      <w:pPr>
        <w:pStyle w:val="a4"/>
        <w:numPr>
          <w:ilvl w:val="0"/>
          <w:numId w:val="2"/>
        </w:numPr>
        <w:rPr>
          <w:b/>
          <w:i/>
          <w:sz w:val="32"/>
          <w:szCs w:val="32"/>
        </w:rPr>
      </w:pPr>
      <w:r w:rsidRPr="0069724B">
        <w:rPr>
          <w:b/>
          <w:i/>
          <w:sz w:val="32"/>
          <w:szCs w:val="32"/>
        </w:rPr>
        <w:t>4</w:t>
      </w:r>
      <w:r w:rsidR="00AF6CCC">
        <w:rPr>
          <w:b/>
          <w:i/>
          <w:sz w:val="32"/>
          <w:szCs w:val="32"/>
        </w:rPr>
        <w:t>-я</w:t>
      </w:r>
      <w:r w:rsidRPr="0069724B">
        <w:rPr>
          <w:b/>
          <w:i/>
          <w:sz w:val="32"/>
          <w:szCs w:val="32"/>
        </w:rPr>
        <w:t xml:space="preserve"> </w:t>
      </w:r>
      <w:proofErr w:type="spellStart"/>
      <w:r w:rsidRPr="0069724B">
        <w:rPr>
          <w:b/>
          <w:i/>
          <w:sz w:val="32"/>
          <w:szCs w:val="32"/>
        </w:rPr>
        <w:t>Клетнянская</w:t>
      </w:r>
      <w:proofErr w:type="spellEnd"/>
      <w:r w:rsidRPr="0069724B">
        <w:rPr>
          <w:b/>
          <w:i/>
          <w:sz w:val="32"/>
          <w:szCs w:val="32"/>
        </w:rPr>
        <w:t xml:space="preserve"> партизанская бригада «За Родину</w:t>
      </w:r>
      <w:r w:rsidR="00AF6CCC">
        <w:rPr>
          <w:b/>
          <w:i/>
          <w:sz w:val="32"/>
          <w:szCs w:val="32"/>
        </w:rPr>
        <w:t>!</w:t>
      </w:r>
      <w:r w:rsidRPr="0069724B">
        <w:rPr>
          <w:b/>
          <w:i/>
          <w:sz w:val="32"/>
          <w:szCs w:val="32"/>
        </w:rPr>
        <w:t>».</w:t>
      </w:r>
    </w:p>
    <w:p w:rsidR="0069724B" w:rsidRDefault="0069724B" w:rsidP="0069724B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Экспозиции: </w:t>
      </w:r>
    </w:p>
    <w:p w:rsidR="0069724B" w:rsidRDefault="0069724B" w:rsidP="0069724B">
      <w:pPr>
        <w:pStyle w:val="a4"/>
        <w:rPr>
          <w:sz w:val="32"/>
          <w:szCs w:val="32"/>
        </w:rPr>
      </w:pPr>
      <w:r>
        <w:rPr>
          <w:sz w:val="32"/>
          <w:szCs w:val="32"/>
        </w:rPr>
        <w:t>«И шли на битву партизаны»;</w:t>
      </w:r>
    </w:p>
    <w:p w:rsidR="0069724B" w:rsidRDefault="0069724B" w:rsidP="0069724B">
      <w:pPr>
        <w:pStyle w:val="a4"/>
        <w:rPr>
          <w:sz w:val="32"/>
          <w:szCs w:val="32"/>
        </w:rPr>
      </w:pPr>
      <w:r>
        <w:rPr>
          <w:sz w:val="32"/>
          <w:szCs w:val="32"/>
        </w:rPr>
        <w:t>«Подвиг</w:t>
      </w:r>
      <w:r w:rsidR="00462C3F">
        <w:rPr>
          <w:sz w:val="32"/>
          <w:szCs w:val="32"/>
        </w:rPr>
        <w:t>»</w:t>
      </w:r>
      <w:r>
        <w:rPr>
          <w:sz w:val="32"/>
          <w:szCs w:val="32"/>
        </w:rPr>
        <w:t xml:space="preserve"> (о юных партизанах Егоре и Та</w:t>
      </w:r>
      <w:r w:rsidR="00AF6CCC">
        <w:rPr>
          <w:sz w:val="32"/>
          <w:szCs w:val="32"/>
        </w:rPr>
        <w:t xml:space="preserve">не </w:t>
      </w:r>
      <w:proofErr w:type="spellStart"/>
      <w:r w:rsidR="00AF6CCC">
        <w:rPr>
          <w:sz w:val="32"/>
          <w:szCs w:val="32"/>
        </w:rPr>
        <w:t>По</w:t>
      </w:r>
      <w:r>
        <w:rPr>
          <w:sz w:val="32"/>
          <w:szCs w:val="32"/>
        </w:rPr>
        <w:t>насенковых</w:t>
      </w:r>
      <w:proofErr w:type="spellEnd"/>
      <w:r>
        <w:rPr>
          <w:sz w:val="32"/>
          <w:szCs w:val="32"/>
        </w:rPr>
        <w:t>);</w:t>
      </w:r>
      <w:r>
        <w:rPr>
          <w:sz w:val="32"/>
          <w:szCs w:val="32"/>
        </w:rPr>
        <w:br/>
        <w:t>«Итоги боевой деятельности партизан. 1941-1943 гг</w:t>
      </w:r>
      <w:r w:rsidR="00604302">
        <w:rPr>
          <w:sz w:val="32"/>
          <w:szCs w:val="32"/>
        </w:rPr>
        <w:t>.</w:t>
      </w:r>
      <w:r>
        <w:rPr>
          <w:sz w:val="32"/>
          <w:szCs w:val="32"/>
        </w:rPr>
        <w:t>»;</w:t>
      </w:r>
    </w:p>
    <w:p w:rsidR="0069724B" w:rsidRDefault="0069724B" w:rsidP="0069724B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«Ветераны партизанского движения на </w:t>
      </w:r>
      <w:proofErr w:type="spellStart"/>
      <w:r>
        <w:rPr>
          <w:sz w:val="32"/>
          <w:szCs w:val="32"/>
        </w:rPr>
        <w:t>Брянщине</w:t>
      </w:r>
      <w:proofErr w:type="spellEnd"/>
      <w:r>
        <w:rPr>
          <w:sz w:val="32"/>
          <w:szCs w:val="32"/>
        </w:rPr>
        <w:t>»;</w:t>
      </w:r>
      <w:r>
        <w:rPr>
          <w:sz w:val="32"/>
          <w:szCs w:val="32"/>
        </w:rPr>
        <w:br/>
        <w:t>«Боевая слава».</w:t>
      </w:r>
    </w:p>
    <w:p w:rsidR="00462C3F" w:rsidRDefault="0069724B" w:rsidP="00462C3F">
      <w:pPr>
        <w:pStyle w:val="a4"/>
        <w:rPr>
          <w:sz w:val="32"/>
          <w:szCs w:val="32"/>
        </w:rPr>
      </w:pPr>
      <w:proofErr w:type="gramStart"/>
      <w:r>
        <w:rPr>
          <w:sz w:val="32"/>
          <w:szCs w:val="32"/>
        </w:rPr>
        <w:t>В экспозициях представлены альбомы  «4</w:t>
      </w:r>
      <w:r w:rsidR="00604302">
        <w:rPr>
          <w:sz w:val="32"/>
          <w:szCs w:val="32"/>
        </w:rPr>
        <w:t>-я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Клетнянская</w:t>
      </w:r>
      <w:proofErr w:type="spellEnd"/>
      <w:r>
        <w:rPr>
          <w:sz w:val="32"/>
          <w:szCs w:val="32"/>
        </w:rPr>
        <w:t xml:space="preserve">  </w:t>
      </w:r>
      <w:r w:rsidR="00462C3F">
        <w:rPr>
          <w:sz w:val="32"/>
          <w:szCs w:val="32"/>
        </w:rPr>
        <w:t>партизанская</w:t>
      </w:r>
      <w:r>
        <w:rPr>
          <w:sz w:val="32"/>
          <w:szCs w:val="32"/>
        </w:rPr>
        <w:t xml:space="preserve"> бригада «За Родину»,</w:t>
      </w:r>
      <w:r w:rsidR="00462C3F">
        <w:rPr>
          <w:sz w:val="32"/>
          <w:szCs w:val="32"/>
        </w:rPr>
        <w:t xml:space="preserve"> «Ветераны 4</w:t>
      </w:r>
      <w:r w:rsidR="00604302">
        <w:rPr>
          <w:sz w:val="32"/>
          <w:szCs w:val="32"/>
        </w:rPr>
        <w:t>-я</w:t>
      </w:r>
      <w:r w:rsidR="00462C3F">
        <w:rPr>
          <w:sz w:val="32"/>
          <w:szCs w:val="32"/>
        </w:rPr>
        <w:t xml:space="preserve"> </w:t>
      </w:r>
      <w:proofErr w:type="spellStart"/>
      <w:r w:rsidR="00462C3F">
        <w:rPr>
          <w:sz w:val="32"/>
          <w:szCs w:val="32"/>
        </w:rPr>
        <w:t>Клетнянской</w:t>
      </w:r>
      <w:proofErr w:type="spellEnd"/>
      <w:r w:rsidR="00462C3F">
        <w:rPr>
          <w:sz w:val="32"/>
          <w:szCs w:val="32"/>
        </w:rPr>
        <w:t xml:space="preserve"> партизанской бригады «За Родину», «Послевоенные встречи бывших партизан бригады «За Родину»; материалы поиска «Годы и судьбы» (о Соне </w:t>
      </w:r>
      <w:proofErr w:type="spellStart"/>
      <w:r w:rsidR="00462C3F">
        <w:rPr>
          <w:sz w:val="32"/>
          <w:szCs w:val="32"/>
        </w:rPr>
        <w:t>Куркотовой</w:t>
      </w:r>
      <w:proofErr w:type="spellEnd"/>
      <w:r w:rsidR="00462C3F">
        <w:rPr>
          <w:sz w:val="32"/>
          <w:szCs w:val="32"/>
        </w:rPr>
        <w:t xml:space="preserve">, </w:t>
      </w:r>
      <w:proofErr w:type="spellStart"/>
      <w:r w:rsidR="00462C3F">
        <w:rPr>
          <w:sz w:val="32"/>
          <w:szCs w:val="32"/>
        </w:rPr>
        <w:t>В.Я.Саутине</w:t>
      </w:r>
      <w:proofErr w:type="spellEnd"/>
      <w:r w:rsidR="00462C3F">
        <w:rPr>
          <w:sz w:val="32"/>
          <w:szCs w:val="32"/>
        </w:rPr>
        <w:t xml:space="preserve">, </w:t>
      </w:r>
      <w:proofErr w:type="spellStart"/>
      <w:r w:rsidR="00462C3F">
        <w:rPr>
          <w:sz w:val="32"/>
          <w:szCs w:val="32"/>
        </w:rPr>
        <w:t>Р.П.Лемешеве</w:t>
      </w:r>
      <w:proofErr w:type="spellEnd"/>
      <w:r w:rsidR="00462C3F">
        <w:rPr>
          <w:sz w:val="32"/>
          <w:szCs w:val="32"/>
        </w:rPr>
        <w:t xml:space="preserve"> и др.); схемы «</w:t>
      </w:r>
      <w:proofErr w:type="spellStart"/>
      <w:r w:rsidR="00462C3F">
        <w:rPr>
          <w:sz w:val="32"/>
          <w:szCs w:val="32"/>
        </w:rPr>
        <w:t>Жудиловская</w:t>
      </w:r>
      <w:proofErr w:type="spellEnd"/>
      <w:r w:rsidR="00462C3F">
        <w:rPr>
          <w:sz w:val="32"/>
          <w:szCs w:val="32"/>
        </w:rPr>
        <w:t xml:space="preserve"> операция», «Организация взрыва ж/д моста на линии </w:t>
      </w:r>
      <w:proofErr w:type="spellStart"/>
      <w:r w:rsidR="00462C3F">
        <w:rPr>
          <w:sz w:val="32"/>
          <w:szCs w:val="32"/>
        </w:rPr>
        <w:t>Клетня</w:t>
      </w:r>
      <w:proofErr w:type="spellEnd"/>
      <w:r w:rsidR="00462C3F">
        <w:rPr>
          <w:sz w:val="32"/>
          <w:szCs w:val="32"/>
        </w:rPr>
        <w:t>-Жуковка в ночь на 1 марта 1942 года»;</w:t>
      </w:r>
      <w:proofErr w:type="gramEnd"/>
      <w:r w:rsidR="00462C3F">
        <w:rPr>
          <w:sz w:val="32"/>
          <w:szCs w:val="32"/>
        </w:rPr>
        <w:t xml:space="preserve"> партизанские листовки, наградные документы партизан и командиров бригады, предметы обихода и снаряжение партизан. </w:t>
      </w:r>
    </w:p>
    <w:p w:rsidR="004A3464" w:rsidRPr="003777C4" w:rsidRDefault="00604302" w:rsidP="003777C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10125" cy="3606058"/>
            <wp:effectExtent l="19050" t="0" r="9525" b="0"/>
            <wp:docPr id="10" name="Рисунок 10" descr="H:\директор112\фото\+встреча партизан 06г\P101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иректор112\фото\+встреча партизан 06г\P1010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3F" w:rsidRDefault="00462C3F" w:rsidP="00462C3F">
      <w:pPr>
        <w:pStyle w:val="a4"/>
        <w:numPr>
          <w:ilvl w:val="0"/>
          <w:numId w:val="2"/>
        </w:numPr>
        <w:rPr>
          <w:b/>
          <w:i/>
          <w:sz w:val="32"/>
          <w:szCs w:val="32"/>
        </w:rPr>
      </w:pPr>
      <w:r w:rsidRPr="00462C3F">
        <w:rPr>
          <w:b/>
          <w:i/>
          <w:sz w:val="32"/>
          <w:szCs w:val="32"/>
        </w:rPr>
        <w:t>Уголок России – Отчий край.</w:t>
      </w:r>
    </w:p>
    <w:p w:rsidR="004A161F" w:rsidRDefault="004A161F" w:rsidP="004A161F">
      <w:pPr>
        <w:pStyle w:val="a4"/>
        <w:rPr>
          <w:sz w:val="32"/>
          <w:szCs w:val="32"/>
        </w:rPr>
      </w:pPr>
      <w:r>
        <w:rPr>
          <w:sz w:val="32"/>
          <w:szCs w:val="32"/>
        </w:rPr>
        <w:t>Центральная экспозиция «Культура и быт русского крестьянства» - предметы народного быта, глиняная посуда, утварь, ткацкий станок в рабочем состоянии, прялки (русская и латышская), старинный женский народный костюм</w:t>
      </w:r>
      <w:r w:rsidR="00821D27">
        <w:rPr>
          <w:sz w:val="32"/>
          <w:szCs w:val="32"/>
        </w:rPr>
        <w:t>, композиция «Княжеский двор»</w:t>
      </w:r>
      <w:r w:rsidR="00523849">
        <w:rPr>
          <w:sz w:val="32"/>
          <w:szCs w:val="32"/>
        </w:rPr>
        <w:t>, выполненная уча</w:t>
      </w:r>
      <w:r w:rsidR="00821D27">
        <w:rPr>
          <w:sz w:val="32"/>
          <w:szCs w:val="32"/>
        </w:rPr>
        <w:t>щимися школы</w:t>
      </w:r>
      <w:r>
        <w:rPr>
          <w:sz w:val="32"/>
          <w:szCs w:val="32"/>
        </w:rPr>
        <w:t xml:space="preserve">. Фантазия и краски народной вышивки ярко отражены в выставке рушников. </w:t>
      </w:r>
    </w:p>
    <w:p w:rsidR="00821D27" w:rsidRDefault="004A161F" w:rsidP="004A161F">
      <w:pPr>
        <w:pStyle w:val="a4"/>
        <w:rPr>
          <w:sz w:val="32"/>
          <w:szCs w:val="32"/>
        </w:rPr>
      </w:pPr>
      <w:r>
        <w:rPr>
          <w:sz w:val="32"/>
          <w:szCs w:val="32"/>
        </w:rPr>
        <w:t>Экспозиция археологического раздела пов</w:t>
      </w:r>
      <w:r w:rsidR="009F6B3F">
        <w:rPr>
          <w:sz w:val="32"/>
          <w:szCs w:val="32"/>
        </w:rPr>
        <w:t xml:space="preserve">ествует о </w:t>
      </w:r>
      <w:proofErr w:type="spellStart"/>
      <w:r w:rsidR="009F6B3F">
        <w:rPr>
          <w:sz w:val="32"/>
          <w:szCs w:val="32"/>
        </w:rPr>
        <w:t>Летошницком</w:t>
      </w:r>
      <w:proofErr w:type="spellEnd"/>
      <w:r w:rsidR="009F6B3F">
        <w:rPr>
          <w:sz w:val="32"/>
          <w:szCs w:val="32"/>
        </w:rPr>
        <w:t xml:space="preserve"> городище 1-го</w:t>
      </w:r>
      <w:r>
        <w:rPr>
          <w:sz w:val="32"/>
          <w:szCs w:val="32"/>
        </w:rPr>
        <w:t xml:space="preserve"> тысячелетия до н.э.</w:t>
      </w:r>
      <w:r w:rsidR="00821D27">
        <w:rPr>
          <w:sz w:val="32"/>
          <w:szCs w:val="32"/>
        </w:rPr>
        <w:t xml:space="preserve">, открытом </w:t>
      </w:r>
      <w:proofErr w:type="spellStart"/>
      <w:r w:rsidR="009F6B3F">
        <w:rPr>
          <w:sz w:val="32"/>
          <w:szCs w:val="32"/>
        </w:rPr>
        <w:t>Чепиковым</w:t>
      </w:r>
      <w:proofErr w:type="spellEnd"/>
      <w:r w:rsidR="009F6B3F">
        <w:rPr>
          <w:sz w:val="32"/>
          <w:szCs w:val="32"/>
        </w:rPr>
        <w:t xml:space="preserve"> Е.А. 13.07.1998г., </w:t>
      </w:r>
      <w:proofErr w:type="gramStart"/>
      <w:r w:rsidR="009F6B3F">
        <w:rPr>
          <w:sz w:val="32"/>
          <w:szCs w:val="32"/>
        </w:rPr>
        <w:t>о</w:t>
      </w:r>
      <w:proofErr w:type="gramEnd"/>
      <w:r w:rsidR="009F6B3F">
        <w:rPr>
          <w:sz w:val="32"/>
          <w:szCs w:val="32"/>
        </w:rPr>
        <w:t xml:space="preserve"> д</w:t>
      </w:r>
      <w:r w:rsidR="00821D27">
        <w:rPr>
          <w:sz w:val="32"/>
          <w:szCs w:val="32"/>
        </w:rPr>
        <w:t xml:space="preserve">ревнем </w:t>
      </w:r>
      <w:proofErr w:type="spellStart"/>
      <w:r w:rsidR="00821D27">
        <w:rPr>
          <w:sz w:val="32"/>
          <w:szCs w:val="32"/>
        </w:rPr>
        <w:t>Вщиже</w:t>
      </w:r>
      <w:proofErr w:type="spellEnd"/>
      <w:r w:rsidR="00821D27">
        <w:rPr>
          <w:sz w:val="32"/>
          <w:szCs w:val="32"/>
        </w:rPr>
        <w:t>. Выставлены орудия труда, фрагменты предметов быта древнего человека, кузнечные изделия, фрагменты керамической посуды, железная крица, глиняные детские игрушки, части бивня мамонта, археологическая карта Жуковского района и т.д.</w:t>
      </w:r>
    </w:p>
    <w:p w:rsidR="00705EBB" w:rsidRPr="00901251" w:rsidRDefault="00821D27" w:rsidP="004A161F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Хорошо представлена экспозиция истории Летошницкой школы с 1928 г., материалы, собранные в период экспедиции «Моя Родина – Россия».   </w:t>
      </w:r>
      <w:r w:rsidR="00705EBB" w:rsidRPr="00901251">
        <w:rPr>
          <w:sz w:val="32"/>
          <w:szCs w:val="32"/>
        </w:rPr>
        <w:t xml:space="preserve"> </w:t>
      </w:r>
    </w:p>
    <w:p w:rsidR="00705EBB" w:rsidRDefault="00705EBB" w:rsidP="000E2EA0">
      <w:pPr>
        <w:pStyle w:val="a4"/>
        <w:rPr>
          <w:sz w:val="32"/>
          <w:szCs w:val="32"/>
        </w:rPr>
      </w:pPr>
    </w:p>
    <w:p w:rsidR="003D24C2" w:rsidRDefault="00C7545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</w:t>
      </w:r>
      <w:r w:rsidR="003777C4">
        <w:rPr>
          <w:noProof/>
          <w:sz w:val="32"/>
          <w:szCs w:val="32"/>
          <w:lang w:eastAsia="ru-RU"/>
        </w:rPr>
        <w:drawing>
          <wp:inline distT="0" distB="0" distL="0" distR="0">
            <wp:extent cx="4476750" cy="3356133"/>
            <wp:effectExtent l="19050" t="0" r="0" b="0"/>
            <wp:docPr id="9" name="Рисунок 9" descr="H:\директор112\фото\+Болотня\P418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иректор112\фото\+Болотня\P418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51" w:rsidRDefault="00C7545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24450" cy="3841701"/>
            <wp:effectExtent l="19050" t="0" r="0" b="0"/>
            <wp:docPr id="5" name="Рисунок 4" descr="H:\директор112\фото\Леденёво митинг\P309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иректор112\фото\Леденёво митинг\P3090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5F" w:rsidRDefault="00B42B5F">
      <w:pPr>
        <w:rPr>
          <w:sz w:val="32"/>
          <w:szCs w:val="32"/>
        </w:rPr>
      </w:pPr>
    </w:p>
    <w:p w:rsidR="00B42B5F" w:rsidRDefault="00B42B5F">
      <w:pPr>
        <w:rPr>
          <w:sz w:val="32"/>
          <w:szCs w:val="32"/>
        </w:rPr>
      </w:pPr>
    </w:p>
    <w:p w:rsidR="00B42B5F" w:rsidRDefault="00B42B5F">
      <w:pPr>
        <w:rPr>
          <w:sz w:val="32"/>
          <w:szCs w:val="32"/>
        </w:rPr>
      </w:pPr>
    </w:p>
    <w:p w:rsidR="00B42B5F" w:rsidRDefault="00B42B5F">
      <w:pPr>
        <w:rPr>
          <w:sz w:val="32"/>
          <w:szCs w:val="32"/>
        </w:rPr>
      </w:pPr>
    </w:p>
    <w:p w:rsidR="00B42B5F" w:rsidRDefault="00B42B5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C:\Users\Администратор\Desktop\на сайт 7 ноября 2016\DSC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 сайт 7 ноября 2016\DSC02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451" w:rsidRPr="00C75451" w:rsidRDefault="00C75451" w:rsidP="00C75451">
      <w:pPr>
        <w:rPr>
          <w:sz w:val="32"/>
          <w:szCs w:val="32"/>
        </w:rPr>
      </w:pPr>
    </w:p>
    <w:p w:rsidR="00C75451" w:rsidRPr="00C75451" w:rsidRDefault="00C75451" w:rsidP="00C75451">
      <w:pPr>
        <w:jc w:val="center"/>
        <w:rPr>
          <w:b/>
          <w:sz w:val="32"/>
          <w:szCs w:val="32"/>
        </w:rPr>
      </w:pPr>
      <w:r w:rsidRPr="00C75451">
        <w:rPr>
          <w:b/>
          <w:sz w:val="32"/>
          <w:szCs w:val="32"/>
        </w:rPr>
        <w:t>Мы, юное поколение, память о Вас, дорогие ветераны, сохраним навсегда!</w:t>
      </w:r>
    </w:p>
    <w:p w:rsidR="00C75451" w:rsidRPr="00C75451" w:rsidRDefault="00C75451" w:rsidP="00C75451">
      <w:pPr>
        <w:ind w:firstLine="708"/>
        <w:rPr>
          <w:sz w:val="32"/>
          <w:szCs w:val="32"/>
        </w:rPr>
      </w:pPr>
    </w:p>
    <w:sectPr w:rsidR="00C75451" w:rsidRPr="00C75451" w:rsidSect="00350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E3B22"/>
    <w:multiLevelType w:val="hybridMultilevel"/>
    <w:tmpl w:val="A6D26D5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092675"/>
    <w:multiLevelType w:val="hybridMultilevel"/>
    <w:tmpl w:val="808E6B3E"/>
    <w:lvl w:ilvl="0" w:tplc="A8B005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41FF"/>
    <w:rsid w:val="000868B5"/>
    <w:rsid w:val="000877CD"/>
    <w:rsid w:val="0009500D"/>
    <w:rsid w:val="000E2EA0"/>
    <w:rsid w:val="00114943"/>
    <w:rsid w:val="00350EEC"/>
    <w:rsid w:val="003777C4"/>
    <w:rsid w:val="003A6DA7"/>
    <w:rsid w:val="003D24C2"/>
    <w:rsid w:val="003E7E01"/>
    <w:rsid w:val="00402972"/>
    <w:rsid w:val="00462C3F"/>
    <w:rsid w:val="004A161F"/>
    <w:rsid w:val="004A3464"/>
    <w:rsid w:val="00523849"/>
    <w:rsid w:val="005E5006"/>
    <w:rsid w:val="00604302"/>
    <w:rsid w:val="00670EA8"/>
    <w:rsid w:val="0069724B"/>
    <w:rsid w:val="00705EBB"/>
    <w:rsid w:val="00725CCC"/>
    <w:rsid w:val="00821D27"/>
    <w:rsid w:val="008841FF"/>
    <w:rsid w:val="00901251"/>
    <w:rsid w:val="009F3533"/>
    <w:rsid w:val="009F6B3F"/>
    <w:rsid w:val="00A00DAA"/>
    <w:rsid w:val="00A258E0"/>
    <w:rsid w:val="00A5380F"/>
    <w:rsid w:val="00AF6CCC"/>
    <w:rsid w:val="00B42B5F"/>
    <w:rsid w:val="00B45041"/>
    <w:rsid w:val="00B75D3B"/>
    <w:rsid w:val="00C531C4"/>
    <w:rsid w:val="00C75451"/>
    <w:rsid w:val="00CC2290"/>
    <w:rsid w:val="00D338EC"/>
    <w:rsid w:val="00DA566F"/>
    <w:rsid w:val="00E108EF"/>
    <w:rsid w:val="00E35BF1"/>
    <w:rsid w:val="00E469E1"/>
    <w:rsid w:val="00E46BC5"/>
    <w:rsid w:val="00E9178E"/>
    <w:rsid w:val="00EF307D"/>
    <w:rsid w:val="00FA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1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9500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3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3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E099F-432D-4202-A99C-BF07996A3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7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</Company>
  <LinksUpToDate>false</LinksUpToDate>
  <CharactersWithSpaces>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21</cp:revision>
  <cp:lastPrinted>2014-11-10T16:39:00Z</cp:lastPrinted>
  <dcterms:created xsi:type="dcterms:W3CDTF">2009-12-29T06:38:00Z</dcterms:created>
  <dcterms:modified xsi:type="dcterms:W3CDTF">2016-11-07T19:52:00Z</dcterms:modified>
</cp:coreProperties>
</file>