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6DAB" w:rsidRPr="00443997" w:rsidRDefault="005D6FF6" w:rsidP="007F6DAB">
      <w:pPr>
        <w:pStyle w:val="aa"/>
        <w:pBdr>
          <w:bottom w:val="thickThinSmallGap" w:sz="24" w:space="1" w:color="622423"/>
        </w:pBdr>
        <w:spacing w:line="276" w:lineRule="auto"/>
        <w:jc w:val="center"/>
        <w:rPr>
          <w:rFonts w:ascii="Georgia" w:hAnsi="Georgia"/>
          <w:sz w:val="28"/>
          <w:szCs w:val="28"/>
        </w:rPr>
      </w:pPr>
      <w:r>
        <w:rPr>
          <w:rFonts w:ascii="Bookman Old Style" w:hAnsi="Bookman Old Style"/>
          <w:b/>
          <w:bCs/>
          <w:i/>
          <w:spacing w:val="146"/>
        </w:rPr>
        <w:t xml:space="preserve"> </w:t>
      </w:r>
      <w:r w:rsidR="007F6DAB">
        <w:rPr>
          <w:rFonts w:ascii="Bookman Old Style" w:hAnsi="Bookman Old Style"/>
          <w:b/>
          <w:bCs/>
          <w:i/>
          <w:spacing w:val="146"/>
        </w:rPr>
        <w:t xml:space="preserve">  </w:t>
      </w:r>
      <w:r w:rsidR="007F6DAB" w:rsidRPr="00443997">
        <w:rPr>
          <w:rFonts w:ascii="Georgia" w:hAnsi="Georgia"/>
          <w:sz w:val="28"/>
          <w:szCs w:val="28"/>
        </w:rPr>
        <w:t xml:space="preserve">Муниципальное бюджетное общеобразовательное учреждение </w:t>
      </w:r>
    </w:p>
    <w:p w:rsidR="007F6DAB" w:rsidRPr="00443997" w:rsidRDefault="007F6DAB" w:rsidP="007F6DAB">
      <w:pPr>
        <w:pStyle w:val="aa"/>
        <w:pBdr>
          <w:bottom w:val="thickThinSmallGap" w:sz="24" w:space="1" w:color="622423"/>
        </w:pBdr>
        <w:spacing w:line="276" w:lineRule="auto"/>
        <w:jc w:val="center"/>
        <w:rPr>
          <w:rFonts w:ascii="Georgia" w:hAnsi="Georgia"/>
          <w:sz w:val="28"/>
          <w:szCs w:val="28"/>
        </w:rPr>
      </w:pPr>
      <w:proofErr w:type="spellStart"/>
      <w:r w:rsidRPr="00443997">
        <w:rPr>
          <w:rFonts w:ascii="Georgia" w:hAnsi="Georgia"/>
          <w:sz w:val="28"/>
          <w:szCs w:val="28"/>
        </w:rPr>
        <w:t>Летошницкая</w:t>
      </w:r>
      <w:proofErr w:type="spellEnd"/>
      <w:r w:rsidRPr="00443997">
        <w:rPr>
          <w:rFonts w:ascii="Georgia" w:hAnsi="Georgia"/>
          <w:sz w:val="28"/>
          <w:szCs w:val="28"/>
        </w:rPr>
        <w:t xml:space="preserve"> средняя общеобразовательная школа</w:t>
      </w:r>
    </w:p>
    <w:p w:rsidR="007F6DAB" w:rsidRDefault="007F6DAB" w:rsidP="005D6FF6">
      <w:pPr>
        <w:tabs>
          <w:tab w:val="left" w:pos="5160"/>
        </w:tabs>
        <w:rPr>
          <w:rFonts w:ascii="Bookman Old Style" w:hAnsi="Bookman Old Style"/>
          <w:b/>
          <w:bCs/>
          <w:i/>
          <w:spacing w:val="146"/>
        </w:rPr>
      </w:pPr>
      <w:r>
        <w:rPr>
          <w:rFonts w:ascii="Bookman Old Style" w:hAnsi="Bookman Old Style"/>
          <w:b/>
          <w:bCs/>
          <w:i/>
          <w:spacing w:val="146"/>
        </w:rPr>
        <w:t xml:space="preserve">   </w:t>
      </w:r>
      <w:r w:rsidRPr="007F6DAB">
        <w:rPr>
          <w:rFonts w:ascii="Bookman Old Style" w:hAnsi="Bookman Old Style"/>
          <w:b/>
          <w:bCs/>
          <w:i/>
          <w:noProof/>
          <w:spacing w:val="146"/>
        </w:rPr>
        <w:drawing>
          <wp:inline distT="0" distB="0" distL="0" distR="0">
            <wp:extent cx="5940425" cy="2538241"/>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2538241"/>
                    </a:xfrm>
                    <a:prstGeom prst="rect">
                      <a:avLst/>
                    </a:prstGeom>
                    <a:noFill/>
                    <a:ln w="9525">
                      <a:noFill/>
                      <a:miter lim="800000"/>
                      <a:headEnd/>
                      <a:tailEnd/>
                    </a:ln>
                  </pic:spPr>
                </pic:pic>
              </a:graphicData>
            </a:graphic>
          </wp:inline>
        </w:drawing>
      </w:r>
      <w:r>
        <w:rPr>
          <w:rFonts w:ascii="Bookman Old Style" w:hAnsi="Bookman Old Style"/>
          <w:b/>
          <w:bCs/>
          <w:i/>
          <w:spacing w:val="146"/>
        </w:rPr>
        <w:t xml:space="preserve">        </w:t>
      </w:r>
    </w:p>
    <w:p w:rsidR="003B1708" w:rsidRPr="005D6FF6" w:rsidRDefault="007F6DAB" w:rsidP="005D6FF6">
      <w:pPr>
        <w:tabs>
          <w:tab w:val="left" w:pos="5160"/>
        </w:tabs>
        <w:rPr>
          <w:rFonts w:ascii="Bookman Old Style" w:eastAsia="Times New Roman" w:hAnsi="Bookman Old Style"/>
          <w:b/>
          <w:bCs/>
        </w:rPr>
      </w:pPr>
      <w:r>
        <w:rPr>
          <w:rFonts w:ascii="Bookman Old Style" w:hAnsi="Bookman Old Style"/>
          <w:b/>
          <w:bCs/>
          <w:i/>
          <w:spacing w:val="146"/>
        </w:rPr>
        <w:t xml:space="preserve">         </w:t>
      </w:r>
      <w:r w:rsidR="005D6FF6">
        <w:rPr>
          <w:rFonts w:ascii="Bookman Old Style" w:hAnsi="Bookman Old Style"/>
          <w:b/>
          <w:bCs/>
          <w:i/>
          <w:spacing w:val="146"/>
        </w:rPr>
        <w:t xml:space="preserve"> </w:t>
      </w:r>
      <w:r w:rsidR="003B1708">
        <w:rPr>
          <w:rFonts w:ascii="Bookman Old Style" w:hAnsi="Bookman Old Style"/>
          <w:b/>
          <w:bCs/>
          <w:i/>
          <w:spacing w:val="146"/>
        </w:rPr>
        <w:t>РАБОЧАЯ ПРОГРАММА</w:t>
      </w:r>
    </w:p>
    <w:p w:rsidR="003B1708" w:rsidRDefault="003B1708" w:rsidP="005D6FF6">
      <w:pPr>
        <w:tabs>
          <w:tab w:val="left" w:pos="5160"/>
        </w:tabs>
        <w:jc w:val="center"/>
        <w:rPr>
          <w:rFonts w:ascii="Bookman Old Style" w:hAnsi="Bookman Old Style"/>
          <w:b/>
          <w:bCs/>
          <w:i/>
          <w:spacing w:val="146"/>
        </w:rPr>
      </w:pPr>
      <w:r>
        <w:rPr>
          <w:rFonts w:ascii="Bookman Old Style" w:hAnsi="Bookman Old Style"/>
          <w:b/>
          <w:bCs/>
          <w:i/>
          <w:spacing w:val="146"/>
        </w:rPr>
        <w:t>ПО ФИЗИКЕ</w:t>
      </w:r>
    </w:p>
    <w:p w:rsidR="003B1708" w:rsidRDefault="003B1708" w:rsidP="005D6FF6">
      <w:pPr>
        <w:tabs>
          <w:tab w:val="left" w:pos="5160"/>
        </w:tabs>
        <w:jc w:val="center"/>
        <w:rPr>
          <w:rFonts w:ascii="Bookman Old Style" w:hAnsi="Bookman Old Style"/>
          <w:b/>
          <w:bCs/>
          <w:i/>
          <w:spacing w:val="146"/>
        </w:rPr>
      </w:pPr>
      <w:r>
        <w:rPr>
          <w:rFonts w:ascii="Bookman Old Style" w:hAnsi="Bookman Old Style"/>
          <w:b/>
          <w:bCs/>
          <w:i/>
          <w:spacing w:val="146"/>
        </w:rPr>
        <w:t>7 КЛАСС</w:t>
      </w:r>
    </w:p>
    <w:p w:rsidR="007F6DAB" w:rsidRDefault="007F6DAB" w:rsidP="005D6FF6">
      <w:pPr>
        <w:tabs>
          <w:tab w:val="left" w:pos="5160"/>
        </w:tabs>
        <w:jc w:val="center"/>
        <w:rPr>
          <w:rFonts w:ascii="Bookman Old Style" w:hAnsi="Bookman Old Style"/>
          <w:b/>
          <w:bCs/>
          <w:i/>
          <w:spacing w:val="146"/>
        </w:rPr>
      </w:pPr>
    </w:p>
    <w:p w:rsidR="007F6DAB" w:rsidRDefault="007F6DAB" w:rsidP="005D6FF6">
      <w:pPr>
        <w:tabs>
          <w:tab w:val="left" w:pos="5160"/>
        </w:tabs>
        <w:jc w:val="center"/>
        <w:rPr>
          <w:rFonts w:ascii="Bookman Old Style" w:hAnsi="Bookman Old Style"/>
          <w:b/>
          <w:bCs/>
          <w:i/>
          <w:spacing w:val="146"/>
        </w:rPr>
      </w:pPr>
    </w:p>
    <w:p w:rsidR="007F6DAB" w:rsidRDefault="007F6DAB" w:rsidP="005D6FF6">
      <w:pPr>
        <w:tabs>
          <w:tab w:val="left" w:pos="5160"/>
        </w:tabs>
        <w:jc w:val="center"/>
        <w:rPr>
          <w:rFonts w:ascii="Bookman Old Style" w:hAnsi="Bookman Old Style"/>
          <w:b/>
          <w:bCs/>
          <w:i/>
          <w:spacing w:val="146"/>
        </w:rPr>
      </w:pPr>
    </w:p>
    <w:p w:rsidR="007F6DAB" w:rsidRDefault="007F6DAB" w:rsidP="005D6FF6">
      <w:pPr>
        <w:tabs>
          <w:tab w:val="left" w:pos="5160"/>
        </w:tabs>
        <w:jc w:val="center"/>
        <w:rPr>
          <w:rFonts w:ascii="Bookman Old Style" w:hAnsi="Bookman Old Style"/>
          <w:b/>
          <w:bCs/>
          <w:i/>
          <w:spacing w:val="146"/>
        </w:rPr>
      </w:pPr>
    </w:p>
    <w:p w:rsidR="007F6DAB" w:rsidRDefault="007F6DAB" w:rsidP="005D6FF6">
      <w:pPr>
        <w:tabs>
          <w:tab w:val="left" w:pos="5160"/>
        </w:tabs>
        <w:jc w:val="center"/>
        <w:rPr>
          <w:rFonts w:ascii="Bookman Old Style" w:hAnsi="Bookman Old Style"/>
          <w:b/>
          <w:bCs/>
          <w:i/>
          <w:spacing w:val="146"/>
        </w:rPr>
      </w:pPr>
    </w:p>
    <w:p w:rsidR="003B1708" w:rsidRDefault="003B1708" w:rsidP="003B1708">
      <w:pPr>
        <w:tabs>
          <w:tab w:val="left" w:pos="5160"/>
        </w:tabs>
        <w:jc w:val="both"/>
        <w:rPr>
          <w:rFonts w:ascii="Bookman Old Style" w:hAnsi="Bookman Old Style"/>
          <w:b/>
          <w:bCs/>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56"/>
        <w:gridCol w:w="4015"/>
      </w:tblGrid>
      <w:tr w:rsidR="003B1708" w:rsidTr="003B1708">
        <w:trPr>
          <w:trHeight w:val="391"/>
        </w:trPr>
        <w:tc>
          <w:tcPr>
            <w:tcW w:w="5778" w:type="dxa"/>
          </w:tcPr>
          <w:p w:rsidR="003B1708" w:rsidRDefault="003B1708">
            <w:pPr>
              <w:tabs>
                <w:tab w:val="left" w:pos="5160"/>
              </w:tabs>
              <w:jc w:val="both"/>
              <w:rPr>
                <w:rFonts w:ascii="Bookman Old Style" w:eastAsia="Times New Roman" w:hAnsi="Bookman Old Style" w:cs="Times New Roman"/>
                <w:b/>
                <w:bCs/>
                <w:lang w:eastAsia="en-US"/>
              </w:rPr>
            </w:pPr>
          </w:p>
        </w:tc>
        <w:tc>
          <w:tcPr>
            <w:tcW w:w="4075" w:type="dxa"/>
            <w:hideMark/>
          </w:tcPr>
          <w:p w:rsidR="003B1708" w:rsidRDefault="003B1708">
            <w:pPr>
              <w:tabs>
                <w:tab w:val="left" w:pos="5160"/>
              </w:tabs>
              <w:rPr>
                <w:rFonts w:ascii="Bookman Old Style" w:eastAsia="Times New Roman" w:hAnsi="Bookman Old Style"/>
                <w:b/>
                <w:bCs/>
                <w:lang w:eastAsia="en-US"/>
              </w:rPr>
            </w:pPr>
            <w:r>
              <w:rPr>
                <w:rFonts w:ascii="Bookman Old Style" w:hAnsi="Bookman Old Style"/>
                <w:b/>
                <w:bCs/>
                <w:lang w:eastAsia="en-US"/>
              </w:rPr>
              <w:t>программа разработана</w:t>
            </w:r>
          </w:p>
          <w:p w:rsidR="003B1708" w:rsidRDefault="003B1708">
            <w:pPr>
              <w:tabs>
                <w:tab w:val="left" w:pos="5160"/>
              </w:tabs>
              <w:rPr>
                <w:rFonts w:ascii="Bookman Old Style" w:hAnsi="Bookman Old Style"/>
                <w:b/>
                <w:bCs/>
                <w:lang w:eastAsia="en-US"/>
              </w:rPr>
            </w:pPr>
            <w:r>
              <w:rPr>
                <w:rFonts w:ascii="Bookman Old Style" w:hAnsi="Bookman Old Style"/>
                <w:b/>
                <w:bCs/>
                <w:lang w:eastAsia="en-US"/>
              </w:rPr>
              <w:t xml:space="preserve">учителем физики </w:t>
            </w:r>
          </w:p>
          <w:p w:rsidR="003B1708" w:rsidRDefault="003B1708">
            <w:pPr>
              <w:tabs>
                <w:tab w:val="left" w:pos="5160"/>
              </w:tabs>
              <w:rPr>
                <w:rFonts w:ascii="Bookman Old Style" w:hAnsi="Bookman Old Style"/>
                <w:b/>
                <w:bCs/>
                <w:lang w:eastAsia="en-US"/>
              </w:rPr>
            </w:pPr>
            <w:proofErr w:type="spellStart"/>
            <w:r>
              <w:rPr>
                <w:rFonts w:ascii="Bookman Old Style" w:hAnsi="Bookman Old Style"/>
                <w:b/>
                <w:bCs/>
                <w:lang w:eastAsia="en-US"/>
              </w:rPr>
              <w:t>Заикиной</w:t>
            </w:r>
            <w:proofErr w:type="spellEnd"/>
            <w:r>
              <w:rPr>
                <w:rFonts w:ascii="Bookman Old Style" w:hAnsi="Bookman Old Style"/>
                <w:b/>
                <w:bCs/>
                <w:lang w:eastAsia="en-US"/>
              </w:rPr>
              <w:t xml:space="preserve"> Е.В.</w:t>
            </w:r>
          </w:p>
          <w:p w:rsidR="003B1708" w:rsidRDefault="00392498">
            <w:pPr>
              <w:tabs>
                <w:tab w:val="left" w:pos="5160"/>
              </w:tabs>
              <w:rPr>
                <w:rFonts w:ascii="Bookman Old Style" w:hAnsi="Bookman Old Style"/>
                <w:b/>
                <w:bCs/>
                <w:lang w:eastAsia="en-US"/>
              </w:rPr>
            </w:pPr>
            <w:r>
              <w:rPr>
                <w:rFonts w:ascii="Bookman Old Style" w:hAnsi="Bookman Old Style"/>
                <w:b/>
                <w:bCs/>
                <w:lang w:eastAsia="en-US"/>
              </w:rPr>
              <w:t>высшей</w:t>
            </w:r>
          </w:p>
          <w:p w:rsidR="003B1708" w:rsidRDefault="003B1708">
            <w:pPr>
              <w:tabs>
                <w:tab w:val="left" w:pos="5160"/>
              </w:tabs>
              <w:rPr>
                <w:rFonts w:ascii="Bookman Old Style" w:hAnsi="Bookman Old Style"/>
                <w:b/>
                <w:bCs/>
                <w:lang w:eastAsia="en-US"/>
              </w:rPr>
            </w:pPr>
            <w:r>
              <w:rPr>
                <w:rFonts w:ascii="Bookman Old Style" w:hAnsi="Bookman Old Style"/>
                <w:b/>
                <w:bCs/>
                <w:lang w:eastAsia="en-US"/>
              </w:rPr>
              <w:t>квалификационной категории</w:t>
            </w:r>
          </w:p>
        </w:tc>
      </w:tr>
    </w:tbl>
    <w:p w:rsidR="003B1708" w:rsidRDefault="003B1708" w:rsidP="003B1708">
      <w:pPr>
        <w:tabs>
          <w:tab w:val="left" w:pos="5160"/>
        </w:tabs>
        <w:jc w:val="both"/>
        <w:rPr>
          <w:rFonts w:ascii="Bookman Old Style" w:hAnsi="Bookman Old Style"/>
          <w:b/>
          <w:bCs/>
        </w:rPr>
      </w:pPr>
    </w:p>
    <w:p w:rsidR="003B1708" w:rsidRDefault="003B1708" w:rsidP="003B1708">
      <w:pPr>
        <w:tabs>
          <w:tab w:val="left" w:pos="5160"/>
        </w:tabs>
        <w:jc w:val="both"/>
        <w:rPr>
          <w:rFonts w:ascii="Bookman Old Style" w:hAnsi="Bookman Old Style"/>
        </w:rPr>
      </w:pPr>
      <w:r>
        <w:rPr>
          <w:rFonts w:ascii="Bookman Old Style" w:hAnsi="Bookman Old Style"/>
        </w:rPr>
        <w:t xml:space="preserve">Принято к реализации педагогическим советом </w:t>
      </w:r>
      <w:r>
        <w:rPr>
          <w:rFonts w:ascii="Bookman Old Style" w:hAnsi="Bookman Old Style"/>
          <w:bCs/>
          <w:iCs/>
        </w:rPr>
        <w:t xml:space="preserve">МБОУ </w:t>
      </w:r>
      <w:proofErr w:type="spellStart"/>
      <w:r>
        <w:rPr>
          <w:rFonts w:ascii="Bookman Old Style" w:hAnsi="Bookman Old Style"/>
          <w:bCs/>
          <w:iCs/>
        </w:rPr>
        <w:t>Летошницкой</w:t>
      </w:r>
      <w:proofErr w:type="spellEnd"/>
      <w:r>
        <w:rPr>
          <w:rFonts w:ascii="Bookman Old Style" w:hAnsi="Bookman Old Style"/>
          <w:bCs/>
          <w:iCs/>
        </w:rPr>
        <w:t xml:space="preserve"> СОШ</w:t>
      </w:r>
    </w:p>
    <w:p w:rsidR="003B1708" w:rsidRDefault="003B1708" w:rsidP="003B1708">
      <w:pPr>
        <w:rPr>
          <w:rFonts w:ascii="Bookman Old Style" w:hAnsi="Bookman Old Style"/>
        </w:rPr>
      </w:pPr>
      <w:r>
        <w:rPr>
          <w:rFonts w:ascii="Bookman Old Style" w:hAnsi="Bookman Old Style"/>
        </w:rPr>
        <w:t xml:space="preserve">                                               </w:t>
      </w:r>
      <w:r w:rsidR="00392498">
        <w:rPr>
          <w:rFonts w:ascii="Bookman Old Style" w:hAnsi="Bookman Old Style"/>
        </w:rPr>
        <w:t xml:space="preserve">              Протокол №1  от 31_.08.2020</w:t>
      </w:r>
      <w:r>
        <w:rPr>
          <w:rFonts w:ascii="Bookman Old Style" w:hAnsi="Bookman Old Style"/>
        </w:rPr>
        <w:t>г</w:t>
      </w:r>
    </w:p>
    <w:p w:rsidR="003B1708" w:rsidRDefault="003B1708" w:rsidP="003B1708"/>
    <w:p w:rsidR="003B1708" w:rsidRPr="00C60865" w:rsidRDefault="003B1708" w:rsidP="00C60865">
      <w:pPr>
        <w:spacing w:after="201" w:line="240" w:lineRule="auto"/>
        <w:jc w:val="center"/>
        <w:rPr>
          <w:rFonts w:ascii="Times New Roman" w:hAnsi="Times New Roman" w:cs="Times New Roman"/>
          <w:b/>
          <w:i/>
          <w:color w:val="000000"/>
          <w:sz w:val="24"/>
          <w:szCs w:val="24"/>
        </w:rPr>
      </w:pPr>
      <w:r w:rsidRPr="00C60865">
        <w:rPr>
          <w:rFonts w:ascii="Times New Roman" w:hAnsi="Times New Roman" w:cs="Times New Roman"/>
          <w:b/>
          <w:i/>
          <w:color w:val="000000"/>
          <w:sz w:val="24"/>
          <w:szCs w:val="24"/>
        </w:rPr>
        <w:lastRenderedPageBreak/>
        <w:t>Пояснительная записка</w:t>
      </w:r>
    </w:p>
    <w:p w:rsidR="003B1708" w:rsidRPr="00C60865" w:rsidRDefault="003B1708" w:rsidP="00C60865">
      <w:pPr>
        <w:ind w:firstLine="709"/>
        <w:rPr>
          <w:rFonts w:ascii="Times New Roman" w:hAnsi="Times New Roman" w:cs="Times New Roman"/>
          <w:sz w:val="24"/>
          <w:szCs w:val="24"/>
        </w:rPr>
      </w:pPr>
      <w:r w:rsidRPr="00C60865">
        <w:rPr>
          <w:rFonts w:ascii="Times New Roman" w:hAnsi="Times New Roman" w:cs="Times New Roman"/>
          <w:sz w:val="24"/>
          <w:szCs w:val="24"/>
        </w:rPr>
        <w:t>Рабочая программа составлена на основе нормативных документов:</w:t>
      </w:r>
    </w:p>
    <w:p w:rsidR="003B1708" w:rsidRPr="00C60865" w:rsidRDefault="003B1708" w:rsidP="00C60865">
      <w:pPr>
        <w:rPr>
          <w:rFonts w:ascii="Times New Roman" w:hAnsi="Times New Roman" w:cs="Times New Roman"/>
          <w:sz w:val="24"/>
          <w:szCs w:val="24"/>
        </w:rPr>
      </w:pPr>
      <w:r w:rsidRPr="00C60865">
        <w:rPr>
          <w:rFonts w:ascii="Times New Roman" w:hAnsi="Times New Roman" w:cs="Times New Roman"/>
          <w:sz w:val="24"/>
          <w:szCs w:val="24"/>
        </w:rPr>
        <w:t xml:space="preserve">   - Федерального    закона    «Об   образовании    в   Российской Федерации»</w:t>
      </w:r>
    </w:p>
    <w:p w:rsidR="003B1708" w:rsidRPr="00C60865" w:rsidRDefault="003B1708" w:rsidP="00C60865">
      <w:pPr>
        <w:rPr>
          <w:rFonts w:ascii="Times New Roman" w:hAnsi="Times New Roman" w:cs="Times New Roman"/>
          <w:sz w:val="24"/>
          <w:szCs w:val="24"/>
        </w:rPr>
      </w:pPr>
      <w:r w:rsidRPr="00C60865">
        <w:rPr>
          <w:rFonts w:ascii="Times New Roman" w:hAnsi="Times New Roman" w:cs="Times New Roman"/>
          <w:sz w:val="24"/>
          <w:szCs w:val="24"/>
        </w:rPr>
        <w:t xml:space="preserve"> от 29 декабря 2012 года №273-ФЗ;</w:t>
      </w:r>
    </w:p>
    <w:p w:rsidR="003B1708" w:rsidRPr="00C60865" w:rsidRDefault="003B1708" w:rsidP="00C60865">
      <w:pPr>
        <w:rPr>
          <w:rFonts w:ascii="Times New Roman" w:hAnsi="Times New Roman" w:cs="Times New Roman"/>
          <w:sz w:val="24"/>
          <w:szCs w:val="24"/>
        </w:rPr>
      </w:pPr>
      <w:r w:rsidRPr="00C60865">
        <w:rPr>
          <w:rFonts w:ascii="Times New Roman" w:hAnsi="Times New Roman" w:cs="Times New Roman"/>
          <w:sz w:val="24"/>
          <w:szCs w:val="24"/>
        </w:rPr>
        <w:t>- Приказом Министерства образования и науки РФ от 30 августа 2013 года №1015 «Об утверждении Порядка организации и осуществления образовательной деятельности по основным общеобразовательным программа</w:t>
      </w:r>
      <w:proofErr w:type="gramStart"/>
      <w:r w:rsidRPr="00C60865">
        <w:rPr>
          <w:rFonts w:ascii="Times New Roman" w:hAnsi="Times New Roman" w:cs="Times New Roman"/>
          <w:sz w:val="24"/>
          <w:szCs w:val="24"/>
        </w:rPr>
        <w:t>м-</w:t>
      </w:r>
      <w:proofErr w:type="gramEnd"/>
      <w:r w:rsidRPr="00C60865">
        <w:rPr>
          <w:rFonts w:ascii="Times New Roman" w:hAnsi="Times New Roman" w:cs="Times New Roman"/>
          <w:sz w:val="24"/>
          <w:szCs w:val="24"/>
        </w:rPr>
        <w:t xml:space="preserve"> образовательным программам начального общего, основного общего и среднего общего образования»</w:t>
      </w:r>
    </w:p>
    <w:p w:rsidR="003B1708" w:rsidRPr="00C60865" w:rsidRDefault="003B1708" w:rsidP="00C60865">
      <w:pPr>
        <w:rPr>
          <w:rFonts w:ascii="Times New Roman" w:hAnsi="Times New Roman" w:cs="Times New Roman"/>
          <w:sz w:val="24"/>
          <w:szCs w:val="24"/>
        </w:rPr>
      </w:pPr>
      <w:r w:rsidRPr="00C60865">
        <w:rPr>
          <w:rFonts w:ascii="Times New Roman" w:hAnsi="Times New Roman" w:cs="Times New Roman"/>
          <w:b/>
          <w:sz w:val="24"/>
          <w:szCs w:val="24"/>
        </w:rPr>
        <w:t xml:space="preserve"> -</w:t>
      </w:r>
      <w:r w:rsidRPr="00C60865">
        <w:rPr>
          <w:rFonts w:ascii="Times New Roman" w:hAnsi="Times New Roman" w:cs="Times New Roman"/>
          <w:sz w:val="24"/>
          <w:szCs w:val="24"/>
        </w:rPr>
        <w:t xml:space="preserve"> Приказом Министерства образования РФ от 09.03.2004 № 1312 «Об утверждении    федерального базисного учебного плана и примерных учебных планов для образовательных учреждений РФ, реализующих программы общего образования»</w:t>
      </w:r>
    </w:p>
    <w:p w:rsidR="003B1708" w:rsidRPr="00C60865" w:rsidRDefault="003B1708" w:rsidP="00C60865">
      <w:pPr>
        <w:rPr>
          <w:rFonts w:ascii="Times New Roman" w:hAnsi="Times New Roman" w:cs="Times New Roman"/>
          <w:sz w:val="24"/>
          <w:szCs w:val="24"/>
        </w:rPr>
      </w:pPr>
      <w:r w:rsidRPr="00C60865">
        <w:rPr>
          <w:rFonts w:ascii="Times New Roman" w:hAnsi="Times New Roman" w:cs="Times New Roman"/>
          <w:b/>
          <w:sz w:val="24"/>
          <w:szCs w:val="24"/>
        </w:rPr>
        <w:t xml:space="preserve"> -</w:t>
      </w:r>
      <w:r w:rsidRPr="00C60865">
        <w:rPr>
          <w:rFonts w:ascii="Times New Roman" w:hAnsi="Times New Roman" w:cs="Times New Roman"/>
          <w:sz w:val="24"/>
          <w:szCs w:val="24"/>
        </w:rPr>
        <w:t xml:space="preserve"> Приказом Министерства образования РФ от 5.03.2004г,  № 1089 «Об утверждении  федерального компонента государственных  образовательных стандартов начального общего,  основного общего и среднего общего образования» (с изменениями).</w:t>
      </w:r>
    </w:p>
    <w:p w:rsidR="003B1708" w:rsidRPr="00C60865" w:rsidRDefault="003B1708" w:rsidP="00C60865">
      <w:pPr>
        <w:jc w:val="both"/>
        <w:rPr>
          <w:rFonts w:ascii="Times New Roman" w:hAnsi="Times New Roman" w:cs="Times New Roman"/>
          <w:sz w:val="24"/>
          <w:szCs w:val="24"/>
        </w:rPr>
      </w:pPr>
      <w:r w:rsidRPr="00C60865">
        <w:rPr>
          <w:rFonts w:ascii="Times New Roman" w:hAnsi="Times New Roman" w:cs="Times New Roman"/>
          <w:sz w:val="24"/>
          <w:szCs w:val="24"/>
        </w:rPr>
        <w:t xml:space="preserve"> -Приказом Министерства образования и науки РФ от 06.10 2009  года № 373 «Об утверждении  и введении в действие федерального государственного образовательного стандарта начального общего образования» </w:t>
      </w:r>
    </w:p>
    <w:p w:rsidR="003B1708" w:rsidRPr="00C60865" w:rsidRDefault="003B1708" w:rsidP="00C60865">
      <w:pPr>
        <w:jc w:val="both"/>
        <w:rPr>
          <w:rFonts w:ascii="Times New Roman" w:hAnsi="Times New Roman" w:cs="Times New Roman"/>
          <w:sz w:val="24"/>
          <w:szCs w:val="24"/>
        </w:rPr>
      </w:pPr>
      <w:r w:rsidRPr="00C60865">
        <w:rPr>
          <w:rFonts w:ascii="Times New Roman" w:hAnsi="Times New Roman" w:cs="Times New Roman"/>
          <w:sz w:val="24"/>
          <w:szCs w:val="24"/>
        </w:rPr>
        <w:t xml:space="preserve">-Приказом </w:t>
      </w:r>
      <w:proofErr w:type="spellStart"/>
      <w:r w:rsidRPr="00C60865">
        <w:rPr>
          <w:rFonts w:ascii="Times New Roman" w:hAnsi="Times New Roman" w:cs="Times New Roman"/>
          <w:sz w:val="24"/>
          <w:szCs w:val="24"/>
        </w:rPr>
        <w:t>Минобрнауки</w:t>
      </w:r>
      <w:proofErr w:type="spellEnd"/>
      <w:r w:rsidRPr="00C60865">
        <w:rPr>
          <w:rFonts w:ascii="Times New Roman" w:hAnsi="Times New Roman" w:cs="Times New Roman"/>
          <w:sz w:val="24"/>
          <w:szCs w:val="24"/>
        </w:rPr>
        <w:t xml:space="preserve"> России от 26 ноября 2010 года №1241«О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C60865">
          <w:rPr>
            <w:rFonts w:ascii="Times New Roman" w:hAnsi="Times New Roman" w:cs="Times New Roman"/>
            <w:sz w:val="24"/>
            <w:szCs w:val="24"/>
          </w:rPr>
          <w:t>2009 г</w:t>
        </w:r>
      </w:smartTag>
      <w:r w:rsidRPr="00C60865">
        <w:rPr>
          <w:rFonts w:ascii="Times New Roman" w:hAnsi="Times New Roman" w:cs="Times New Roman"/>
          <w:sz w:val="24"/>
          <w:szCs w:val="24"/>
        </w:rPr>
        <w:t>. № 373»;</w:t>
      </w:r>
    </w:p>
    <w:p w:rsidR="003B1708" w:rsidRPr="00C60865" w:rsidRDefault="003B1708" w:rsidP="00C60865">
      <w:pPr>
        <w:jc w:val="both"/>
        <w:rPr>
          <w:rFonts w:ascii="Times New Roman" w:hAnsi="Times New Roman" w:cs="Times New Roman"/>
          <w:sz w:val="24"/>
          <w:szCs w:val="24"/>
        </w:rPr>
      </w:pPr>
      <w:r w:rsidRPr="00C60865">
        <w:rPr>
          <w:rFonts w:ascii="Times New Roman" w:hAnsi="Times New Roman" w:cs="Times New Roman"/>
          <w:sz w:val="24"/>
          <w:szCs w:val="24"/>
        </w:rPr>
        <w:t xml:space="preserve">  - приказа </w:t>
      </w:r>
      <w:proofErr w:type="spellStart"/>
      <w:r w:rsidRPr="00C60865">
        <w:rPr>
          <w:rFonts w:ascii="Times New Roman" w:hAnsi="Times New Roman" w:cs="Times New Roman"/>
          <w:sz w:val="24"/>
          <w:szCs w:val="24"/>
        </w:rPr>
        <w:t>Минобрнауки</w:t>
      </w:r>
      <w:proofErr w:type="spellEnd"/>
      <w:r w:rsidRPr="00C60865">
        <w:rPr>
          <w:rFonts w:ascii="Times New Roman" w:hAnsi="Times New Roman" w:cs="Times New Roman"/>
          <w:sz w:val="24"/>
          <w:szCs w:val="24"/>
        </w:rPr>
        <w:t xml:space="preserve"> России от 22 сентября 2011 года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C60865">
          <w:rPr>
            <w:rFonts w:ascii="Times New Roman" w:hAnsi="Times New Roman" w:cs="Times New Roman"/>
            <w:sz w:val="24"/>
            <w:szCs w:val="24"/>
          </w:rPr>
          <w:t>2009 г</w:t>
        </w:r>
      </w:smartTag>
      <w:r w:rsidRPr="00C60865">
        <w:rPr>
          <w:rFonts w:ascii="Times New Roman" w:hAnsi="Times New Roman" w:cs="Times New Roman"/>
          <w:sz w:val="24"/>
          <w:szCs w:val="24"/>
        </w:rPr>
        <w:t xml:space="preserve">. № 373»; </w:t>
      </w:r>
    </w:p>
    <w:p w:rsidR="00C60865" w:rsidRPr="00C60865" w:rsidRDefault="00C60865" w:rsidP="00C60865">
      <w:pPr>
        <w:rPr>
          <w:rFonts w:ascii="Times New Roman" w:hAnsi="Times New Roman" w:cs="Times New Roman"/>
          <w:sz w:val="24"/>
          <w:szCs w:val="24"/>
        </w:rPr>
      </w:pPr>
      <w:r w:rsidRPr="00C60865">
        <w:rPr>
          <w:rFonts w:ascii="Times New Roman" w:hAnsi="Times New Roman" w:cs="Times New Roman"/>
          <w:sz w:val="24"/>
          <w:szCs w:val="24"/>
        </w:rPr>
        <w:t xml:space="preserve">    - Приказа Департамента  образования и науки Брянской области от    13.04.2020  № 468 «О базисном учебном    плане общеобразовательных организаций Брянской области на 2020/2021 учебный год». </w:t>
      </w:r>
    </w:p>
    <w:p w:rsidR="00C60865" w:rsidRPr="00C60865" w:rsidRDefault="00C60865" w:rsidP="00C60865">
      <w:pPr>
        <w:shd w:val="clear" w:color="auto" w:fill="FFFFFF"/>
        <w:jc w:val="both"/>
        <w:rPr>
          <w:rFonts w:ascii="Times New Roman" w:hAnsi="Times New Roman" w:cs="Times New Roman"/>
          <w:sz w:val="24"/>
          <w:szCs w:val="24"/>
        </w:rPr>
      </w:pPr>
      <w:r w:rsidRPr="00C60865">
        <w:rPr>
          <w:rFonts w:ascii="Times New Roman" w:hAnsi="Times New Roman" w:cs="Times New Roman"/>
          <w:sz w:val="24"/>
          <w:szCs w:val="24"/>
        </w:rPr>
        <w:t>-Письмом департамента образования и науки Брянской области от 13.04.2020г. № 223004-0 «О примерном учебном плане 1-9 классов общеобразовательных организаций Брянской области на 2020-2021 учебный год»</w:t>
      </w:r>
    </w:p>
    <w:p w:rsidR="00C60865" w:rsidRDefault="003B1708" w:rsidP="00C60865">
      <w:pPr>
        <w:shd w:val="clear" w:color="auto" w:fill="FFFFFF"/>
        <w:jc w:val="both"/>
        <w:rPr>
          <w:rFonts w:ascii="Times New Roman" w:hAnsi="Times New Roman" w:cs="Times New Roman"/>
          <w:sz w:val="24"/>
          <w:szCs w:val="24"/>
        </w:rPr>
      </w:pPr>
      <w:proofErr w:type="gramStart"/>
      <w:r w:rsidRPr="00C60865">
        <w:rPr>
          <w:rFonts w:ascii="Times New Roman" w:hAnsi="Times New Roman" w:cs="Times New Roman"/>
          <w:sz w:val="24"/>
          <w:szCs w:val="24"/>
        </w:rPr>
        <w:t xml:space="preserve">-Постановлением  Главного государственного санитарного врача РФ от 29.12.2010 № 189 « Об утверждении </w:t>
      </w:r>
      <w:proofErr w:type="spellStart"/>
      <w:r w:rsidRPr="00C60865">
        <w:rPr>
          <w:rFonts w:ascii="Times New Roman" w:hAnsi="Times New Roman" w:cs="Times New Roman"/>
          <w:sz w:val="24"/>
          <w:szCs w:val="24"/>
        </w:rPr>
        <w:t>СанПин</w:t>
      </w:r>
      <w:proofErr w:type="spellEnd"/>
      <w:r w:rsidRPr="00C60865">
        <w:rPr>
          <w:rFonts w:ascii="Times New Roman" w:hAnsi="Times New Roman" w:cs="Times New Roman"/>
          <w:sz w:val="24"/>
          <w:szCs w:val="24"/>
        </w:rPr>
        <w:t xml:space="preserve"> 2.4.2.2821-10 «Санитарно-эпидемиологические требования  к условиям и организации обучения в общеобразовательных учреждениях», зарегистрированного в Минюсте России 03.03.2011, регистрационный номер 19993) (с изменениями </w:t>
      </w:r>
      <w:proofErr w:type="spellStart"/>
      <w:r w:rsidRPr="00C60865">
        <w:rPr>
          <w:rFonts w:ascii="Times New Roman" w:hAnsi="Times New Roman" w:cs="Times New Roman"/>
          <w:sz w:val="24"/>
          <w:szCs w:val="24"/>
        </w:rPr>
        <w:t>идополнениями</w:t>
      </w:r>
      <w:proofErr w:type="spellEnd"/>
      <w:r w:rsidRPr="00C60865">
        <w:rPr>
          <w:rFonts w:ascii="Times New Roman" w:hAnsi="Times New Roman" w:cs="Times New Roman"/>
          <w:sz w:val="24"/>
          <w:szCs w:val="24"/>
        </w:rPr>
        <w:t>, внесенными  Постановлениями Главного государственного санитарного врача РФ от 29 июня 2011г., 25 декабря 2013г., 24 ноября 2015 года).</w:t>
      </w:r>
      <w:bookmarkStart w:id="0" w:name="_GoBack"/>
      <w:bookmarkEnd w:id="0"/>
      <w:proofErr w:type="gramEnd"/>
    </w:p>
    <w:p w:rsidR="00396B2B" w:rsidRPr="00C60865" w:rsidRDefault="00396B2B" w:rsidP="00C60865">
      <w:pPr>
        <w:shd w:val="clear" w:color="auto" w:fill="FFFFFF"/>
        <w:jc w:val="both"/>
        <w:rPr>
          <w:rFonts w:ascii="Times New Roman" w:hAnsi="Times New Roman" w:cs="Times New Roman"/>
          <w:sz w:val="24"/>
          <w:szCs w:val="24"/>
        </w:rPr>
      </w:pPr>
      <w:r w:rsidRPr="00396B2B">
        <w:rPr>
          <w:rFonts w:ascii="Times New Roman" w:hAnsi="Times New Roman" w:cs="Times New Roman"/>
          <w:sz w:val="28"/>
          <w:szCs w:val="28"/>
        </w:rPr>
        <w:lastRenderedPageBreak/>
        <w:t xml:space="preserve">- Авторская программа </w:t>
      </w:r>
      <w:r w:rsidRPr="00396B2B">
        <w:rPr>
          <w:rFonts w:ascii="Times New Roman" w:hAnsi="Times New Roman" w:cs="Times New Roman"/>
          <w:b/>
          <w:sz w:val="28"/>
          <w:szCs w:val="28"/>
        </w:rPr>
        <w:t>Н. В. </w:t>
      </w:r>
      <w:proofErr w:type="spellStart"/>
      <w:r w:rsidRPr="00396B2B">
        <w:rPr>
          <w:rFonts w:ascii="Times New Roman" w:hAnsi="Times New Roman" w:cs="Times New Roman"/>
          <w:b/>
          <w:sz w:val="28"/>
          <w:szCs w:val="28"/>
        </w:rPr>
        <w:t>Филонович</w:t>
      </w:r>
      <w:proofErr w:type="spellEnd"/>
      <w:r w:rsidRPr="00396B2B">
        <w:rPr>
          <w:rFonts w:ascii="Times New Roman" w:hAnsi="Times New Roman" w:cs="Times New Roman"/>
          <w:b/>
          <w:sz w:val="28"/>
          <w:szCs w:val="28"/>
        </w:rPr>
        <w:t>, Е. М. </w:t>
      </w:r>
      <w:proofErr w:type="spellStart"/>
      <w:r w:rsidRPr="00396B2B">
        <w:rPr>
          <w:rFonts w:ascii="Times New Roman" w:hAnsi="Times New Roman" w:cs="Times New Roman"/>
          <w:b/>
          <w:sz w:val="28"/>
          <w:szCs w:val="28"/>
        </w:rPr>
        <w:t>Гутник</w:t>
      </w:r>
      <w:proofErr w:type="spellEnd"/>
      <w:r w:rsidRPr="00396B2B">
        <w:rPr>
          <w:rFonts w:ascii="Times New Roman" w:hAnsi="Times New Roman" w:cs="Times New Roman"/>
          <w:b/>
          <w:sz w:val="28"/>
          <w:szCs w:val="28"/>
        </w:rPr>
        <w:t xml:space="preserve"> </w:t>
      </w:r>
      <w:r w:rsidRPr="00396B2B">
        <w:rPr>
          <w:rFonts w:ascii="Times New Roman" w:hAnsi="Times New Roman" w:cs="Times New Roman"/>
          <w:sz w:val="28"/>
          <w:szCs w:val="28"/>
        </w:rPr>
        <w:t xml:space="preserve"> реализуемой в учебниках А. В. </w:t>
      </w:r>
      <w:proofErr w:type="spellStart"/>
      <w:r w:rsidRPr="00396B2B">
        <w:rPr>
          <w:rFonts w:ascii="Times New Roman" w:hAnsi="Times New Roman" w:cs="Times New Roman"/>
          <w:sz w:val="28"/>
          <w:szCs w:val="28"/>
        </w:rPr>
        <w:t>Перышкина</w:t>
      </w:r>
      <w:proofErr w:type="spellEnd"/>
      <w:r w:rsidRPr="00396B2B">
        <w:rPr>
          <w:rFonts w:ascii="Times New Roman" w:hAnsi="Times New Roman" w:cs="Times New Roman"/>
          <w:sz w:val="28"/>
          <w:szCs w:val="28"/>
        </w:rPr>
        <w:t xml:space="preserve"> «Физика» для 7, 8 классов и А. В. </w:t>
      </w:r>
      <w:proofErr w:type="spellStart"/>
      <w:r w:rsidRPr="00396B2B">
        <w:rPr>
          <w:rFonts w:ascii="Times New Roman" w:hAnsi="Times New Roman" w:cs="Times New Roman"/>
          <w:sz w:val="28"/>
          <w:szCs w:val="28"/>
        </w:rPr>
        <w:t>Перышкина</w:t>
      </w:r>
      <w:proofErr w:type="spellEnd"/>
      <w:r w:rsidRPr="00396B2B">
        <w:rPr>
          <w:rFonts w:ascii="Times New Roman" w:hAnsi="Times New Roman" w:cs="Times New Roman"/>
          <w:sz w:val="28"/>
          <w:szCs w:val="28"/>
        </w:rPr>
        <w:t>, Е. М. </w:t>
      </w:r>
      <w:proofErr w:type="spellStart"/>
      <w:r w:rsidRPr="00396B2B">
        <w:rPr>
          <w:rFonts w:ascii="Times New Roman" w:hAnsi="Times New Roman" w:cs="Times New Roman"/>
          <w:sz w:val="28"/>
          <w:szCs w:val="28"/>
        </w:rPr>
        <w:t>Гутник</w:t>
      </w:r>
      <w:proofErr w:type="spellEnd"/>
      <w:r w:rsidRPr="00396B2B">
        <w:rPr>
          <w:rFonts w:ascii="Times New Roman" w:hAnsi="Times New Roman" w:cs="Times New Roman"/>
          <w:sz w:val="28"/>
          <w:szCs w:val="28"/>
        </w:rPr>
        <w:t xml:space="preserve"> «Физика» для 9 класса линии «Вертикаль»</w:t>
      </w:r>
    </w:p>
    <w:p w:rsidR="00396B2B" w:rsidRPr="00396B2B" w:rsidRDefault="00396B2B" w:rsidP="00DD4B94">
      <w:pPr>
        <w:spacing w:after="201" w:line="240" w:lineRule="auto"/>
        <w:jc w:val="center"/>
        <w:rPr>
          <w:rFonts w:ascii="Times New Roman" w:hAnsi="Times New Roman" w:cs="Times New Roman"/>
          <w:b/>
          <w:i/>
          <w:color w:val="000000"/>
          <w:sz w:val="28"/>
          <w:szCs w:val="28"/>
        </w:rPr>
      </w:pPr>
    </w:p>
    <w:p w:rsidR="00DD4B94" w:rsidRPr="00963ADE" w:rsidRDefault="00DD4B94" w:rsidP="00DD4B94">
      <w:pPr>
        <w:pStyle w:val="10"/>
        <w:shd w:val="clear" w:color="auto" w:fill="auto"/>
        <w:spacing w:after="201" w:line="240" w:lineRule="auto"/>
        <w:rPr>
          <w:rFonts w:ascii="Times New Roman" w:eastAsia="SchoolBookC" w:hAnsi="Times New Roman" w:cs="Times New Roman"/>
          <w:b/>
        </w:rPr>
      </w:pPr>
      <w:r w:rsidRPr="00963ADE">
        <w:rPr>
          <w:rFonts w:ascii="Times New Roman" w:hAnsi="Times New Roman" w:cs="Times New Roman"/>
          <w:b/>
          <w:color w:val="000000"/>
        </w:rPr>
        <w:t>ПЛАНИРУЕМЫЕ РЕЗУЛЬТАТЫ ОСВОЕНИЯ</w:t>
      </w:r>
      <w:r w:rsidRPr="00963ADE">
        <w:rPr>
          <w:rFonts w:ascii="Times New Roman" w:hAnsi="Times New Roman" w:cs="Times New Roman"/>
          <w:b/>
          <w:color w:val="000000"/>
        </w:rPr>
        <w:br/>
        <w:t xml:space="preserve">УЧЕБНОГО ПРЕДМЕТА </w:t>
      </w:r>
      <w:r w:rsidRPr="00963ADE">
        <w:rPr>
          <w:rFonts w:ascii="Times New Roman" w:eastAsia="PragmaticaCondC" w:hAnsi="Times New Roman" w:cs="Times New Roman"/>
          <w:b/>
        </w:rPr>
        <w:t>«Физика</w:t>
      </w:r>
      <w:r w:rsidRPr="00963ADE">
        <w:rPr>
          <w:rFonts w:ascii="Times New Roman" w:eastAsia="SchoolBookC" w:hAnsi="Times New Roman" w:cs="Times New Roman"/>
          <w:b/>
        </w:rPr>
        <w:t>»</w:t>
      </w:r>
    </w:p>
    <w:p w:rsidR="00DD4B94" w:rsidRPr="00963ADE" w:rsidRDefault="00DD4B94" w:rsidP="00DD4B94">
      <w:pPr>
        <w:pStyle w:val="a3"/>
        <w:spacing w:line="240" w:lineRule="auto"/>
        <w:outlineLvl w:val="0"/>
        <w:rPr>
          <w:bCs/>
          <w:i/>
          <w:szCs w:val="28"/>
        </w:rPr>
      </w:pPr>
      <w:r w:rsidRPr="00963ADE">
        <w:rPr>
          <w:bCs/>
          <w:i/>
          <w:szCs w:val="28"/>
        </w:rPr>
        <w:t xml:space="preserve">Личностные результаты: </w:t>
      </w:r>
    </w:p>
    <w:p w:rsidR="00DD4B94" w:rsidRPr="00963ADE" w:rsidRDefault="00DD4B94" w:rsidP="00DD4B94">
      <w:pPr>
        <w:pStyle w:val="a3"/>
        <w:spacing w:line="240" w:lineRule="auto"/>
        <w:outlineLvl w:val="0"/>
        <w:rPr>
          <w:bCs/>
          <w:szCs w:val="28"/>
        </w:rPr>
      </w:pPr>
      <w:r w:rsidRPr="00963ADE">
        <w:rPr>
          <w:bCs/>
          <w:szCs w:val="28"/>
        </w:rPr>
        <w:t xml:space="preserve">• </w:t>
      </w:r>
      <w:proofErr w:type="spellStart"/>
      <w:r w:rsidRPr="00963ADE">
        <w:rPr>
          <w:bCs/>
          <w:szCs w:val="28"/>
        </w:rPr>
        <w:t>сформированность</w:t>
      </w:r>
      <w:proofErr w:type="spellEnd"/>
      <w:r w:rsidRPr="00963ADE">
        <w:rPr>
          <w:bCs/>
          <w:szCs w:val="28"/>
        </w:rPr>
        <w:t xml:space="preserve"> познавательных интересов, интеллектуальных и творческих способностей учащихся;</w:t>
      </w:r>
    </w:p>
    <w:p w:rsidR="00DD4B94" w:rsidRPr="00963ADE" w:rsidRDefault="00DD4B94" w:rsidP="00DD4B94">
      <w:pPr>
        <w:pStyle w:val="a3"/>
        <w:spacing w:line="240" w:lineRule="auto"/>
        <w:outlineLvl w:val="0"/>
        <w:rPr>
          <w:bCs/>
          <w:szCs w:val="28"/>
        </w:rPr>
      </w:pPr>
      <w:r w:rsidRPr="00963ADE">
        <w:rPr>
          <w:bCs/>
          <w:szCs w:val="28"/>
        </w:rPr>
        <w:t>•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DD4B94" w:rsidRPr="00963ADE" w:rsidRDefault="00DD4B94" w:rsidP="00DD4B94">
      <w:pPr>
        <w:pStyle w:val="a3"/>
        <w:spacing w:line="240" w:lineRule="auto"/>
        <w:outlineLvl w:val="0"/>
        <w:rPr>
          <w:bCs/>
          <w:szCs w:val="28"/>
        </w:rPr>
      </w:pPr>
      <w:r w:rsidRPr="00963ADE">
        <w:rPr>
          <w:bCs/>
          <w:szCs w:val="28"/>
        </w:rPr>
        <w:t>• самостоятельность в приобретении новых знаний и практических умений;</w:t>
      </w:r>
    </w:p>
    <w:p w:rsidR="00DD4B94" w:rsidRPr="00963ADE" w:rsidRDefault="00DD4B94" w:rsidP="00DD4B94">
      <w:pPr>
        <w:pStyle w:val="a3"/>
        <w:spacing w:line="240" w:lineRule="auto"/>
        <w:outlineLvl w:val="0"/>
        <w:rPr>
          <w:bCs/>
          <w:szCs w:val="28"/>
        </w:rPr>
      </w:pPr>
      <w:r w:rsidRPr="00963ADE">
        <w:rPr>
          <w:bCs/>
          <w:szCs w:val="28"/>
        </w:rPr>
        <w:t>• готовность к выбору жизненного пути в соответствии с собственными интересами и возможностями;</w:t>
      </w:r>
    </w:p>
    <w:p w:rsidR="00DD4B94" w:rsidRPr="00963ADE" w:rsidRDefault="00DD4B94" w:rsidP="00DD4B94">
      <w:pPr>
        <w:pStyle w:val="a3"/>
        <w:spacing w:line="240" w:lineRule="auto"/>
        <w:outlineLvl w:val="0"/>
        <w:rPr>
          <w:bCs/>
          <w:szCs w:val="28"/>
        </w:rPr>
      </w:pPr>
      <w:r w:rsidRPr="00963ADE">
        <w:rPr>
          <w:bCs/>
          <w:szCs w:val="28"/>
        </w:rPr>
        <w:t>• мотивация образовательной деятельности школьников на основе личностно ориентированного подхода;</w:t>
      </w:r>
    </w:p>
    <w:p w:rsidR="00DD4B94" w:rsidRPr="00963ADE" w:rsidRDefault="00DD4B94" w:rsidP="00DD4B94">
      <w:pPr>
        <w:pStyle w:val="a3"/>
        <w:spacing w:line="240" w:lineRule="auto"/>
        <w:outlineLvl w:val="0"/>
        <w:rPr>
          <w:bCs/>
          <w:szCs w:val="28"/>
        </w:rPr>
      </w:pPr>
      <w:r w:rsidRPr="00963ADE">
        <w:rPr>
          <w:bCs/>
          <w:szCs w:val="28"/>
        </w:rPr>
        <w:t>• формирование ценностных отношений друг к другу, учителю, авторам открытий и изобретений, результатам обучения.</w:t>
      </w:r>
    </w:p>
    <w:p w:rsidR="00DD4B94" w:rsidRPr="00963ADE" w:rsidRDefault="00DD4B94" w:rsidP="00DD4B94">
      <w:pPr>
        <w:spacing w:after="0" w:line="240" w:lineRule="auto"/>
        <w:ind w:firstLine="454"/>
        <w:jc w:val="both"/>
        <w:rPr>
          <w:rFonts w:ascii="Times New Roman" w:hAnsi="Times New Roman" w:cs="Times New Roman"/>
          <w:sz w:val="28"/>
          <w:szCs w:val="28"/>
        </w:rPr>
      </w:pPr>
      <w:proofErr w:type="spellStart"/>
      <w:r w:rsidRPr="00963ADE">
        <w:rPr>
          <w:rFonts w:ascii="Times New Roman" w:hAnsi="Times New Roman" w:cs="Times New Roman"/>
          <w:sz w:val="28"/>
          <w:szCs w:val="28"/>
        </w:rPr>
        <w:t>Метапредметные</w:t>
      </w:r>
      <w:proofErr w:type="spellEnd"/>
      <w:r w:rsidRPr="00963ADE">
        <w:rPr>
          <w:rFonts w:ascii="Times New Roman" w:hAnsi="Times New Roman" w:cs="Times New Roman"/>
          <w:sz w:val="28"/>
          <w:szCs w:val="28"/>
        </w:rPr>
        <w:t xml:space="preserve"> результаты: </w:t>
      </w:r>
    </w:p>
    <w:p w:rsidR="00DD4B94" w:rsidRPr="00963ADE" w:rsidRDefault="00DD4B94" w:rsidP="00DD4B94">
      <w:pPr>
        <w:spacing w:after="0" w:line="240" w:lineRule="auto"/>
        <w:ind w:firstLine="454"/>
        <w:jc w:val="both"/>
        <w:rPr>
          <w:rFonts w:ascii="Times New Roman" w:hAnsi="Times New Roman" w:cs="Times New Roman"/>
          <w:sz w:val="28"/>
          <w:szCs w:val="28"/>
        </w:rPr>
      </w:pPr>
      <w:r w:rsidRPr="00963ADE">
        <w:rPr>
          <w:rFonts w:ascii="Times New Roman" w:hAnsi="Times New Roman" w:cs="Times New Roman"/>
          <w:sz w:val="28"/>
          <w:szCs w:val="28"/>
        </w:rPr>
        <w:t>•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DD4B94" w:rsidRPr="00963ADE" w:rsidRDefault="00DD4B94" w:rsidP="00DD4B94">
      <w:pPr>
        <w:spacing w:after="0" w:line="240" w:lineRule="auto"/>
        <w:ind w:firstLine="454"/>
        <w:jc w:val="both"/>
        <w:rPr>
          <w:rFonts w:ascii="Times New Roman" w:hAnsi="Times New Roman" w:cs="Times New Roman"/>
          <w:sz w:val="28"/>
          <w:szCs w:val="28"/>
        </w:rPr>
      </w:pPr>
      <w:r w:rsidRPr="00963ADE">
        <w:rPr>
          <w:rFonts w:ascii="Times New Roman" w:hAnsi="Times New Roman" w:cs="Times New Roman"/>
          <w:sz w:val="28"/>
          <w:szCs w:val="28"/>
        </w:rPr>
        <w:t>• 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DD4B94" w:rsidRPr="00963ADE" w:rsidRDefault="00DD4B94" w:rsidP="00DD4B94">
      <w:pPr>
        <w:spacing w:after="0" w:line="240" w:lineRule="auto"/>
        <w:ind w:firstLine="454"/>
        <w:jc w:val="both"/>
        <w:rPr>
          <w:rFonts w:ascii="Times New Roman" w:hAnsi="Times New Roman" w:cs="Times New Roman"/>
          <w:sz w:val="28"/>
          <w:szCs w:val="28"/>
        </w:rPr>
      </w:pPr>
      <w:r w:rsidRPr="00963ADE">
        <w:rPr>
          <w:rFonts w:ascii="Times New Roman" w:hAnsi="Times New Roman" w:cs="Times New Roman"/>
          <w:sz w:val="28"/>
          <w:szCs w:val="28"/>
        </w:rPr>
        <w:t>• 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DD4B94" w:rsidRPr="00963ADE" w:rsidRDefault="00DD4B94" w:rsidP="00DD4B94">
      <w:pPr>
        <w:spacing w:after="0" w:line="240" w:lineRule="auto"/>
        <w:ind w:firstLine="454"/>
        <w:jc w:val="both"/>
        <w:rPr>
          <w:rFonts w:ascii="Times New Roman" w:hAnsi="Times New Roman" w:cs="Times New Roman"/>
          <w:sz w:val="28"/>
          <w:szCs w:val="28"/>
        </w:rPr>
      </w:pPr>
      <w:r w:rsidRPr="00963ADE">
        <w:rPr>
          <w:rFonts w:ascii="Times New Roman" w:hAnsi="Times New Roman" w:cs="Times New Roman"/>
          <w:sz w:val="28"/>
          <w:szCs w:val="28"/>
        </w:rPr>
        <w:t>•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DD4B94" w:rsidRPr="00963ADE" w:rsidRDefault="00DD4B94" w:rsidP="00DD4B94">
      <w:pPr>
        <w:spacing w:after="0" w:line="240" w:lineRule="auto"/>
        <w:ind w:firstLine="454"/>
        <w:jc w:val="both"/>
        <w:rPr>
          <w:rFonts w:ascii="Times New Roman" w:hAnsi="Times New Roman" w:cs="Times New Roman"/>
          <w:sz w:val="28"/>
          <w:szCs w:val="28"/>
        </w:rPr>
      </w:pPr>
      <w:r w:rsidRPr="00963ADE">
        <w:rPr>
          <w:rFonts w:ascii="Times New Roman" w:hAnsi="Times New Roman" w:cs="Times New Roman"/>
          <w:sz w:val="28"/>
          <w:szCs w:val="28"/>
        </w:rPr>
        <w:t>• 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DD4B94" w:rsidRPr="00963ADE" w:rsidRDefault="00DD4B94" w:rsidP="00DD4B94">
      <w:pPr>
        <w:spacing w:after="0" w:line="240" w:lineRule="auto"/>
        <w:ind w:firstLine="454"/>
        <w:jc w:val="both"/>
        <w:rPr>
          <w:rFonts w:ascii="Times New Roman" w:hAnsi="Times New Roman" w:cs="Times New Roman"/>
          <w:sz w:val="28"/>
          <w:szCs w:val="28"/>
        </w:rPr>
      </w:pPr>
      <w:r w:rsidRPr="00963ADE">
        <w:rPr>
          <w:rFonts w:ascii="Times New Roman" w:hAnsi="Times New Roman" w:cs="Times New Roman"/>
          <w:sz w:val="28"/>
          <w:szCs w:val="28"/>
        </w:rPr>
        <w:lastRenderedPageBreak/>
        <w:t>• освоение приемов действий в нестандартных ситуациях, овладение эвристическими методами решения проблем;</w:t>
      </w:r>
    </w:p>
    <w:p w:rsidR="00DD4B94" w:rsidRPr="00963ADE" w:rsidRDefault="00DD4B94" w:rsidP="00DD4B94">
      <w:pPr>
        <w:spacing w:after="0" w:line="240" w:lineRule="auto"/>
        <w:ind w:firstLine="454"/>
        <w:jc w:val="both"/>
        <w:rPr>
          <w:rFonts w:ascii="Times New Roman" w:hAnsi="Times New Roman" w:cs="Times New Roman"/>
          <w:sz w:val="28"/>
          <w:szCs w:val="28"/>
        </w:rPr>
      </w:pPr>
      <w:r w:rsidRPr="00963ADE">
        <w:rPr>
          <w:rFonts w:ascii="Times New Roman" w:hAnsi="Times New Roman" w:cs="Times New Roman"/>
          <w:sz w:val="28"/>
          <w:szCs w:val="28"/>
        </w:rPr>
        <w:t>• 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DD4B94" w:rsidRPr="00963ADE" w:rsidRDefault="00DD4B94" w:rsidP="00DD4B94">
      <w:pPr>
        <w:spacing w:after="0" w:line="240" w:lineRule="auto"/>
        <w:ind w:firstLine="454"/>
        <w:jc w:val="both"/>
        <w:rPr>
          <w:rFonts w:ascii="Times New Roman" w:hAnsi="Times New Roman" w:cs="Times New Roman"/>
          <w:sz w:val="28"/>
          <w:szCs w:val="28"/>
        </w:rPr>
      </w:pPr>
      <w:r w:rsidRPr="00963ADE">
        <w:rPr>
          <w:rFonts w:ascii="Times New Roman" w:hAnsi="Times New Roman" w:cs="Times New Roman"/>
          <w:sz w:val="28"/>
          <w:szCs w:val="28"/>
        </w:rPr>
        <w:t>Предметные результаты</w:t>
      </w:r>
    </w:p>
    <w:p w:rsidR="00DD4B94" w:rsidRPr="00963ADE" w:rsidRDefault="00DD4B94" w:rsidP="00DD4B94">
      <w:pPr>
        <w:pStyle w:val="a3"/>
        <w:spacing w:line="240" w:lineRule="auto"/>
        <w:outlineLvl w:val="0"/>
        <w:rPr>
          <w:i/>
          <w:szCs w:val="28"/>
        </w:rPr>
      </w:pPr>
      <w:r w:rsidRPr="00963ADE">
        <w:rPr>
          <w:bCs/>
          <w:i/>
          <w:szCs w:val="28"/>
        </w:rPr>
        <w:t>Механические явления</w:t>
      </w:r>
    </w:p>
    <w:p w:rsidR="00DD4B94" w:rsidRPr="00963ADE" w:rsidRDefault="00DD4B94" w:rsidP="00DD4B94">
      <w:pPr>
        <w:spacing w:after="0" w:line="240" w:lineRule="auto"/>
        <w:ind w:firstLine="454"/>
        <w:jc w:val="both"/>
        <w:rPr>
          <w:rFonts w:ascii="Times New Roman" w:hAnsi="Times New Roman" w:cs="Times New Roman"/>
          <w:sz w:val="28"/>
          <w:szCs w:val="28"/>
        </w:rPr>
      </w:pPr>
      <w:r w:rsidRPr="00963ADE">
        <w:rPr>
          <w:rFonts w:ascii="Times New Roman" w:hAnsi="Times New Roman" w:cs="Times New Roman"/>
          <w:sz w:val="28"/>
          <w:szCs w:val="28"/>
        </w:rPr>
        <w:t>Выпускник научится:</w:t>
      </w:r>
    </w:p>
    <w:p w:rsidR="00DD4B94" w:rsidRPr="00963ADE" w:rsidRDefault="00DD4B94" w:rsidP="00DD4B94">
      <w:pPr>
        <w:spacing w:after="0" w:line="240" w:lineRule="auto"/>
        <w:ind w:firstLine="454"/>
        <w:jc w:val="both"/>
        <w:rPr>
          <w:rFonts w:ascii="Times New Roman" w:hAnsi="Times New Roman" w:cs="Times New Roman"/>
          <w:iCs/>
          <w:sz w:val="28"/>
          <w:szCs w:val="28"/>
        </w:rPr>
      </w:pPr>
      <w:r w:rsidRPr="00963ADE">
        <w:rPr>
          <w:rFonts w:ascii="Times New Roman" w:hAnsi="Times New Roman" w:cs="Times New Roman"/>
          <w:iCs/>
          <w:sz w:val="28"/>
          <w:szCs w:val="28"/>
        </w:rPr>
        <w:t>• </w:t>
      </w:r>
      <w:r w:rsidRPr="00963ADE">
        <w:rPr>
          <w:rFonts w:ascii="Times New Roman" w:hAnsi="Times New Roman" w:cs="Times New Roman"/>
          <w:bCs/>
          <w:iCs/>
          <w:sz w:val="28"/>
          <w:szCs w:val="28"/>
        </w:rPr>
        <w:t xml:space="preserve">распознавать </w:t>
      </w:r>
      <w:r w:rsidRPr="00963ADE">
        <w:rPr>
          <w:rFonts w:ascii="Times New Roman" w:hAnsi="Times New Roman" w:cs="Times New Roman"/>
          <w:iCs/>
          <w:sz w:val="28"/>
          <w:szCs w:val="28"/>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DD4B94" w:rsidRPr="00963ADE" w:rsidRDefault="00DD4B94" w:rsidP="00DD4B94">
      <w:pPr>
        <w:pStyle w:val="a4"/>
        <w:spacing w:line="240" w:lineRule="auto"/>
      </w:pPr>
      <w:r w:rsidRPr="00963ADE">
        <w:rPr>
          <w:iCs/>
        </w:rPr>
        <w:t>• </w:t>
      </w:r>
      <w:r w:rsidRPr="00963ADE">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D4B94" w:rsidRPr="00963ADE" w:rsidRDefault="00DD4B94" w:rsidP="00DD4B94">
      <w:pPr>
        <w:spacing w:after="0" w:line="240" w:lineRule="auto"/>
        <w:ind w:firstLine="454"/>
        <w:jc w:val="both"/>
        <w:rPr>
          <w:rFonts w:ascii="Times New Roman" w:hAnsi="Times New Roman" w:cs="Times New Roman"/>
          <w:iCs/>
          <w:sz w:val="28"/>
          <w:szCs w:val="28"/>
        </w:rPr>
      </w:pPr>
      <w:r w:rsidRPr="00963ADE">
        <w:rPr>
          <w:rFonts w:ascii="Times New Roman" w:hAnsi="Times New Roman" w:cs="Times New Roman"/>
          <w:iCs/>
          <w:sz w:val="28"/>
          <w:szCs w:val="28"/>
        </w:rPr>
        <w:t>• </w:t>
      </w:r>
      <w:r w:rsidRPr="00963ADE">
        <w:rPr>
          <w:rFonts w:ascii="Times New Roman" w:hAnsi="Times New Roman" w:cs="Times New Roman"/>
          <w:bCs/>
          <w:iCs/>
          <w:sz w:val="28"/>
          <w:szCs w:val="28"/>
        </w:rPr>
        <w:t xml:space="preserve">анализировать </w:t>
      </w:r>
      <w:r w:rsidRPr="00963ADE">
        <w:rPr>
          <w:rFonts w:ascii="Times New Roman" w:hAnsi="Times New Roman" w:cs="Times New Roman"/>
          <w:iCs/>
          <w:sz w:val="28"/>
          <w:szCs w:val="28"/>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DD4B94" w:rsidRPr="00963ADE" w:rsidRDefault="00DD4B94" w:rsidP="00DD4B94">
      <w:pPr>
        <w:spacing w:after="0" w:line="240" w:lineRule="auto"/>
        <w:ind w:firstLine="454"/>
        <w:jc w:val="both"/>
        <w:rPr>
          <w:rFonts w:ascii="Times New Roman" w:hAnsi="Times New Roman" w:cs="Times New Roman"/>
          <w:bCs/>
          <w:iCs/>
          <w:sz w:val="28"/>
          <w:szCs w:val="28"/>
        </w:rPr>
      </w:pPr>
      <w:r w:rsidRPr="00963ADE">
        <w:rPr>
          <w:rFonts w:ascii="Times New Roman" w:hAnsi="Times New Roman" w:cs="Times New Roman"/>
          <w:iCs/>
          <w:sz w:val="28"/>
          <w:szCs w:val="28"/>
        </w:rPr>
        <w:t>• </w:t>
      </w:r>
      <w:r w:rsidRPr="00963ADE">
        <w:rPr>
          <w:rFonts w:ascii="Times New Roman" w:hAnsi="Times New Roman" w:cs="Times New Roman"/>
          <w:bCs/>
          <w:iCs/>
          <w:sz w:val="28"/>
          <w:szCs w:val="28"/>
        </w:rPr>
        <w:t xml:space="preserve">различать основные признаки изученных физических моделей: </w:t>
      </w:r>
      <w:r w:rsidRPr="00963ADE">
        <w:rPr>
          <w:rFonts w:ascii="Times New Roman" w:hAnsi="Times New Roman" w:cs="Times New Roman"/>
          <w:iCs/>
          <w:sz w:val="28"/>
          <w:szCs w:val="28"/>
        </w:rPr>
        <w:t>материальная точка, инерциальная система отсчёта;</w:t>
      </w:r>
    </w:p>
    <w:p w:rsidR="00DD4B94" w:rsidRPr="00963ADE" w:rsidRDefault="00DD4B94" w:rsidP="00DD4B94">
      <w:pPr>
        <w:spacing w:after="0" w:line="240" w:lineRule="auto"/>
        <w:ind w:firstLine="454"/>
        <w:jc w:val="both"/>
        <w:rPr>
          <w:rFonts w:ascii="Times New Roman" w:hAnsi="Times New Roman" w:cs="Times New Roman"/>
          <w:iCs/>
          <w:sz w:val="28"/>
          <w:szCs w:val="28"/>
        </w:rPr>
      </w:pPr>
      <w:r w:rsidRPr="00963ADE">
        <w:rPr>
          <w:rFonts w:ascii="Times New Roman" w:hAnsi="Times New Roman" w:cs="Times New Roman"/>
          <w:iCs/>
          <w:sz w:val="28"/>
          <w:szCs w:val="28"/>
        </w:rPr>
        <w:t>• </w:t>
      </w:r>
      <w:r w:rsidRPr="00963ADE">
        <w:rPr>
          <w:rFonts w:ascii="Times New Roman" w:hAnsi="Times New Roman" w:cs="Times New Roman"/>
          <w:bCs/>
          <w:iCs/>
          <w:sz w:val="28"/>
          <w:szCs w:val="28"/>
        </w:rPr>
        <w:t xml:space="preserve">решать задачи, используя </w:t>
      </w:r>
      <w:r w:rsidRPr="00963ADE">
        <w:rPr>
          <w:rFonts w:ascii="Times New Roman" w:hAnsi="Times New Roman" w:cs="Times New Roman"/>
          <w:iCs/>
          <w:sz w:val="28"/>
          <w:szCs w:val="28"/>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DD4B94" w:rsidRPr="00963ADE" w:rsidRDefault="00DD4B94" w:rsidP="00DD4B94">
      <w:pPr>
        <w:spacing w:after="0" w:line="240" w:lineRule="auto"/>
        <w:ind w:firstLine="454"/>
        <w:jc w:val="both"/>
        <w:rPr>
          <w:rFonts w:ascii="Times New Roman" w:hAnsi="Times New Roman" w:cs="Times New Roman"/>
          <w:i/>
          <w:sz w:val="28"/>
          <w:szCs w:val="28"/>
        </w:rPr>
      </w:pPr>
      <w:r w:rsidRPr="00963ADE">
        <w:rPr>
          <w:rFonts w:ascii="Times New Roman" w:hAnsi="Times New Roman" w:cs="Times New Roman"/>
          <w:i/>
          <w:sz w:val="28"/>
          <w:szCs w:val="28"/>
        </w:rPr>
        <w:t>Выпускник получит возможность научиться:</w:t>
      </w:r>
    </w:p>
    <w:p w:rsidR="00DD4B94" w:rsidRPr="00963ADE" w:rsidRDefault="00DD4B94" w:rsidP="00DD4B94">
      <w:pPr>
        <w:pStyle w:val="a6"/>
        <w:spacing w:after="0" w:line="240" w:lineRule="auto"/>
        <w:ind w:left="0" w:firstLine="454"/>
        <w:contextualSpacing w:val="0"/>
        <w:jc w:val="both"/>
        <w:rPr>
          <w:rFonts w:ascii="Times New Roman" w:hAnsi="Times New Roman" w:cs="Times New Roman"/>
          <w:i/>
          <w:sz w:val="28"/>
          <w:szCs w:val="28"/>
        </w:rPr>
      </w:pPr>
      <w:r w:rsidRPr="00963ADE">
        <w:rPr>
          <w:rFonts w:ascii="Times New Roman" w:hAnsi="Times New Roman" w:cs="Times New Roman"/>
          <w:iCs/>
          <w:sz w:val="28"/>
          <w:szCs w:val="28"/>
        </w:rPr>
        <w:t>• </w:t>
      </w:r>
      <w:r w:rsidRPr="00963ADE">
        <w:rPr>
          <w:rFonts w:ascii="Times New Roman" w:hAnsi="Times New Roman" w:cs="Times New Roman"/>
          <w:i/>
          <w:sz w:val="28"/>
          <w:szCs w:val="28"/>
        </w:rPr>
        <w:t xml:space="preserve">использовать знания о механических явлениях в повседневной жизни для обеспечения безопасности при обращении с приборами и техническими </w:t>
      </w:r>
      <w:r w:rsidRPr="00963ADE">
        <w:rPr>
          <w:rFonts w:ascii="Times New Roman" w:hAnsi="Times New Roman" w:cs="Times New Roman"/>
          <w:i/>
          <w:sz w:val="28"/>
          <w:szCs w:val="28"/>
        </w:rPr>
        <w:lastRenderedPageBreak/>
        <w:t>устройствами, для сохранения здоровья и соблюдения норм экологического поведения в окружающей среде;</w:t>
      </w:r>
    </w:p>
    <w:p w:rsidR="00DD4B94" w:rsidRPr="00963ADE" w:rsidRDefault="00DD4B94" w:rsidP="00DD4B94">
      <w:pPr>
        <w:pStyle w:val="a6"/>
        <w:spacing w:after="0" w:line="240" w:lineRule="auto"/>
        <w:ind w:left="0" w:firstLine="454"/>
        <w:contextualSpacing w:val="0"/>
        <w:jc w:val="both"/>
        <w:rPr>
          <w:rFonts w:ascii="Times New Roman" w:hAnsi="Times New Roman" w:cs="Times New Roman"/>
          <w:i/>
          <w:sz w:val="28"/>
          <w:szCs w:val="28"/>
        </w:rPr>
      </w:pPr>
      <w:r w:rsidRPr="00963ADE">
        <w:rPr>
          <w:rFonts w:ascii="Times New Roman" w:hAnsi="Times New Roman" w:cs="Times New Roman"/>
          <w:iCs/>
          <w:sz w:val="28"/>
          <w:szCs w:val="28"/>
        </w:rPr>
        <w:t>• </w:t>
      </w:r>
      <w:r w:rsidRPr="00963ADE">
        <w:rPr>
          <w:rFonts w:ascii="Times New Roman" w:hAnsi="Times New Roman" w:cs="Times New Roman"/>
          <w:i/>
          <w:sz w:val="28"/>
          <w:szCs w:val="28"/>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DD4B94" w:rsidRPr="00963ADE" w:rsidRDefault="00DD4B94" w:rsidP="00DD4B94">
      <w:pPr>
        <w:pStyle w:val="a6"/>
        <w:spacing w:after="0" w:line="240" w:lineRule="auto"/>
        <w:ind w:left="0" w:firstLine="454"/>
        <w:contextualSpacing w:val="0"/>
        <w:jc w:val="both"/>
        <w:rPr>
          <w:rFonts w:ascii="Times New Roman" w:hAnsi="Times New Roman" w:cs="Times New Roman"/>
          <w:i/>
          <w:sz w:val="28"/>
          <w:szCs w:val="28"/>
        </w:rPr>
      </w:pPr>
      <w:r w:rsidRPr="00963ADE">
        <w:rPr>
          <w:rFonts w:ascii="Times New Roman" w:hAnsi="Times New Roman" w:cs="Times New Roman"/>
          <w:iCs/>
          <w:sz w:val="28"/>
          <w:szCs w:val="28"/>
        </w:rPr>
        <w:t>• </w:t>
      </w:r>
      <w:r w:rsidRPr="00963AD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DD4B94" w:rsidRPr="00963ADE" w:rsidRDefault="00DD4B94" w:rsidP="00DD4B94">
      <w:pPr>
        <w:pStyle w:val="a6"/>
        <w:spacing w:after="0" w:line="240" w:lineRule="auto"/>
        <w:ind w:left="0" w:firstLine="454"/>
        <w:contextualSpacing w:val="0"/>
        <w:jc w:val="both"/>
        <w:rPr>
          <w:rFonts w:ascii="Times New Roman" w:hAnsi="Times New Roman" w:cs="Times New Roman"/>
          <w:i/>
          <w:sz w:val="28"/>
          <w:szCs w:val="28"/>
        </w:rPr>
      </w:pPr>
      <w:r w:rsidRPr="00963ADE">
        <w:rPr>
          <w:rFonts w:ascii="Times New Roman" w:hAnsi="Times New Roman" w:cs="Times New Roman"/>
          <w:iCs/>
          <w:sz w:val="28"/>
          <w:szCs w:val="28"/>
        </w:rPr>
        <w:t>• </w:t>
      </w:r>
      <w:r w:rsidRPr="00963ADE">
        <w:rPr>
          <w:rFonts w:ascii="Times New Roman" w:hAnsi="Times New Roman" w:cs="Times New Roman"/>
          <w:i/>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DD4B94" w:rsidRPr="00963ADE" w:rsidRDefault="00DD4B94" w:rsidP="00DD4B94">
      <w:pPr>
        <w:spacing w:after="0" w:line="240" w:lineRule="auto"/>
        <w:ind w:firstLine="454"/>
        <w:jc w:val="both"/>
        <w:rPr>
          <w:rFonts w:ascii="Times New Roman" w:hAnsi="Times New Roman" w:cs="Times New Roman"/>
          <w:i/>
          <w:iCs/>
          <w:sz w:val="28"/>
          <w:szCs w:val="28"/>
        </w:rPr>
      </w:pPr>
      <w:r w:rsidRPr="00963ADE">
        <w:rPr>
          <w:rFonts w:ascii="Times New Roman" w:hAnsi="Times New Roman" w:cs="Times New Roman"/>
          <w:iCs/>
          <w:sz w:val="28"/>
          <w:szCs w:val="28"/>
        </w:rPr>
        <w:t>• </w:t>
      </w:r>
      <w:r w:rsidRPr="00963ADE">
        <w:rPr>
          <w:rFonts w:ascii="Times New Roman" w:hAnsi="Times New Roman" w:cs="Times New Roman"/>
          <w:i/>
          <w:sz w:val="28"/>
          <w:szCs w:val="28"/>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963ADE">
        <w:rPr>
          <w:rFonts w:ascii="Times New Roman" w:hAnsi="Times New Roman" w:cs="Times New Roman"/>
          <w:i/>
          <w:iCs/>
          <w:sz w:val="28"/>
          <w:szCs w:val="28"/>
        </w:rPr>
        <w:t xml:space="preserve"> оценивать реальность полученного значения физической величины.</w:t>
      </w:r>
    </w:p>
    <w:p w:rsidR="00DD4B94" w:rsidRPr="00963ADE" w:rsidRDefault="00DD4B94" w:rsidP="00DD4B94">
      <w:pPr>
        <w:pStyle w:val="Abstract"/>
        <w:spacing w:line="240" w:lineRule="auto"/>
        <w:rPr>
          <w:b/>
          <w:i/>
          <w:iCs/>
        </w:rPr>
      </w:pPr>
      <w:r w:rsidRPr="00963ADE">
        <w:rPr>
          <w:b/>
        </w:rPr>
        <w:t>Тепловые явления</w:t>
      </w:r>
    </w:p>
    <w:p w:rsidR="00DD4B94" w:rsidRPr="00963ADE" w:rsidRDefault="00DD4B94" w:rsidP="00DD4B94">
      <w:pPr>
        <w:spacing w:after="0" w:line="240" w:lineRule="auto"/>
        <w:ind w:firstLine="454"/>
        <w:jc w:val="both"/>
        <w:rPr>
          <w:rFonts w:ascii="Times New Roman" w:hAnsi="Times New Roman" w:cs="Times New Roman"/>
          <w:sz w:val="28"/>
          <w:szCs w:val="28"/>
        </w:rPr>
      </w:pPr>
      <w:r w:rsidRPr="00963ADE">
        <w:rPr>
          <w:rFonts w:ascii="Times New Roman" w:hAnsi="Times New Roman" w:cs="Times New Roman"/>
          <w:sz w:val="28"/>
          <w:szCs w:val="28"/>
        </w:rPr>
        <w:t>Выпускник научится:</w:t>
      </w:r>
    </w:p>
    <w:p w:rsidR="00DD4B94" w:rsidRPr="00963ADE" w:rsidRDefault="00DD4B94" w:rsidP="00DD4B94">
      <w:pPr>
        <w:spacing w:after="0" w:line="240" w:lineRule="auto"/>
        <w:ind w:firstLine="454"/>
        <w:jc w:val="both"/>
        <w:rPr>
          <w:rFonts w:ascii="Times New Roman" w:hAnsi="Times New Roman" w:cs="Times New Roman"/>
          <w:iCs/>
          <w:sz w:val="28"/>
          <w:szCs w:val="28"/>
        </w:rPr>
      </w:pPr>
      <w:r w:rsidRPr="00963ADE">
        <w:rPr>
          <w:rFonts w:ascii="Times New Roman" w:hAnsi="Times New Roman" w:cs="Times New Roman"/>
          <w:iCs/>
          <w:sz w:val="28"/>
          <w:szCs w:val="28"/>
        </w:rPr>
        <w:t>• </w:t>
      </w:r>
      <w:r w:rsidRPr="00963ADE">
        <w:rPr>
          <w:rFonts w:ascii="Times New Roman" w:hAnsi="Times New Roman" w:cs="Times New Roman"/>
          <w:bCs/>
          <w:iCs/>
          <w:sz w:val="28"/>
          <w:szCs w:val="28"/>
        </w:rPr>
        <w:t xml:space="preserve">распознавать тепловые </w:t>
      </w:r>
      <w:r w:rsidRPr="00963ADE">
        <w:rPr>
          <w:rFonts w:ascii="Times New Roman" w:hAnsi="Times New Roman" w:cs="Times New Roman"/>
          <w:iCs/>
          <w:sz w:val="28"/>
          <w:szCs w:val="28"/>
        </w:rPr>
        <w:t xml:space="preserve">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w:t>
      </w:r>
      <w:proofErr w:type="spellStart"/>
      <w:r w:rsidRPr="00963ADE">
        <w:rPr>
          <w:rFonts w:ascii="Times New Roman" w:hAnsi="Times New Roman" w:cs="Times New Roman"/>
          <w:iCs/>
          <w:sz w:val="28"/>
          <w:szCs w:val="28"/>
        </w:rPr>
        <w:t>испарение</w:t>
      </w:r>
      <w:proofErr w:type="gramStart"/>
      <w:r w:rsidRPr="00963ADE">
        <w:rPr>
          <w:rFonts w:ascii="Times New Roman" w:hAnsi="Times New Roman" w:cs="Times New Roman"/>
          <w:iCs/>
          <w:sz w:val="28"/>
          <w:szCs w:val="28"/>
        </w:rPr>
        <w:t>,к</w:t>
      </w:r>
      <w:proofErr w:type="gramEnd"/>
      <w:r w:rsidRPr="00963ADE">
        <w:rPr>
          <w:rFonts w:ascii="Times New Roman" w:hAnsi="Times New Roman" w:cs="Times New Roman"/>
          <w:iCs/>
          <w:sz w:val="28"/>
          <w:szCs w:val="28"/>
        </w:rPr>
        <w:t>онденсация</w:t>
      </w:r>
      <w:proofErr w:type="spellEnd"/>
      <w:r w:rsidRPr="00963ADE">
        <w:rPr>
          <w:rFonts w:ascii="Times New Roman" w:hAnsi="Times New Roman" w:cs="Times New Roman"/>
          <w:iCs/>
          <w:sz w:val="28"/>
          <w:szCs w:val="28"/>
        </w:rPr>
        <w:t>, плавление, кристаллизация, кипение, влажность воздуха, различные способы теплопередачи;</w:t>
      </w:r>
    </w:p>
    <w:p w:rsidR="00DD4B94" w:rsidRPr="00963ADE" w:rsidRDefault="00DD4B94" w:rsidP="00DD4B94">
      <w:pPr>
        <w:spacing w:after="0" w:line="240" w:lineRule="auto"/>
        <w:ind w:firstLine="454"/>
        <w:jc w:val="both"/>
        <w:rPr>
          <w:rFonts w:ascii="Times New Roman" w:hAnsi="Times New Roman" w:cs="Times New Roman"/>
          <w:iCs/>
          <w:sz w:val="28"/>
          <w:szCs w:val="28"/>
        </w:rPr>
      </w:pPr>
      <w:r w:rsidRPr="00963ADE">
        <w:rPr>
          <w:rFonts w:ascii="Times New Roman" w:hAnsi="Times New Roman" w:cs="Times New Roman"/>
          <w:iCs/>
          <w:sz w:val="28"/>
          <w:szCs w:val="28"/>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D4B94" w:rsidRPr="00963ADE" w:rsidRDefault="00DD4B94" w:rsidP="00DD4B94">
      <w:pPr>
        <w:spacing w:after="0" w:line="240" w:lineRule="auto"/>
        <w:ind w:firstLine="454"/>
        <w:jc w:val="both"/>
        <w:rPr>
          <w:rFonts w:ascii="Times New Roman" w:hAnsi="Times New Roman" w:cs="Times New Roman"/>
          <w:iCs/>
          <w:sz w:val="28"/>
          <w:szCs w:val="28"/>
        </w:rPr>
      </w:pPr>
      <w:r w:rsidRPr="00963ADE">
        <w:rPr>
          <w:rFonts w:ascii="Times New Roman" w:hAnsi="Times New Roman" w:cs="Times New Roman"/>
          <w:iCs/>
          <w:sz w:val="28"/>
          <w:szCs w:val="28"/>
        </w:rPr>
        <w:t>• </w:t>
      </w:r>
      <w:r w:rsidRPr="00963ADE">
        <w:rPr>
          <w:rFonts w:ascii="Times New Roman" w:hAnsi="Times New Roman" w:cs="Times New Roman"/>
          <w:bCs/>
          <w:iCs/>
          <w:sz w:val="28"/>
          <w:szCs w:val="28"/>
        </w:rPr>
        <w:t xml:space="preserve">анализировать </w:t>
      </w:r>
      <w:r w:rsidRPr="00963ADE">
        <w:rPr>
          <w:rFonts w:ascii="Times New Roman" w:hAnsi="Times New Roman" w:cs="Times New Roman"/>
          <w:iCs/>
          <w:sz w:val="28"/>
          <w:szCs w:val="28"/>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DD4B94" w:rsidRPr="00963ADE" w:rsidRDefault="00DD4B94" w:rsidP="00DD4B94">
      <w:pPr>
        <w:spacing w:after="0" w:line="240" w:lineRule="auto"/>
        <w:ind w:firstLine="454"/>
        <w:jc w:val="both"/>
        <w:rPr>
          <w:rFonts w:ascii="Times New Roman" w:hAnsi="Times New Roman" w:cs="Times New Roman"/>
          <w:iCs/>
          <w:sz w:val="28"/>
          <w:szCs w:val="28"/>
        </w:rPr>
      </w:pPr>
      <w:r w:rsidRPr="00963ADE">
        <w:rPr>
          <w:rFonts w:ascii="Times New Roman" w:hAnsi="Times New Roman" w:cs="Times New Roman"/>
          <w:iCs/>
          <w:sz w:val="28"/>
          <w:szCs w:val="28"/>
        </w:rPr>
        <w:t>• </w:t>
      </w:r>
      <w:r w:rsidRPr="00963ADE">
        <w:rPr>
          <w:rFonts w:ascii="Times New Roman" w:hAnsi="Times New Roman" w:cs="Times New Roman"/>
          <w:bCs/>
          <w:iCs/>
          <w:sz w:val="28"/>
          <w:szCs w:val="28"/>
        </w:rPr>
        <w:t>различать основные признаки моделей</w:t>
      </w:r>
      <w:r w:rsidRPr="00963ADE">
        <w:rPr>
          <w:rFonts w:ascii="Times New Roman" w:hAnsi="Times New Roman" w:cs="Times New Roman"/>
          <w:iCs/>
          <w:sz w:val="28"/>
          <w:szCs w:val="28"/>
        </w:rPr>
        <w:t xml:space="preserve"> строения газов, жидкостей и твёрдых тел;</w:t>
      </w:r>
    </w:p>
    <w:p w:rsidR="00DD4B94" w:rsidRPr="00963ADE" w:rsidRDefault="00DD4B94" w:rsidP="00DD4B94">
      <w:pPr>
        <w:spacing w:after="0" w:line="240" w:lineRule="auto"/>
        <w:ind w:firstLine="454"/>
        <w:jc w:val="both"/>
        <w:rPr>
          <w:rFonts w:ascii="Times New Roman" w:hAnsi="Times New Roman" w:cs="Times New Roman"/>
          <w:iCs/>
          <w:sz w:val="28"/>
          <w:szCs w:val="28"/>
        </w:rPr>
      </w:pPr>
      <w:r w:rsidRPr="00963ADE">
        <w:rPr>
          <w:rFonts w:ascii="Times New Roman" w:hAnsi="Times New Roman" w:cs="Times New Roman"/>
          <w:iCs/>
          <w:sz w:val="28"/>
          <w:szCs w:val="28"/>
        </w:rPr>
        <w:t>• </w:t>
      </w:r>
      <w:r w:rsidRPr="00963ADE">
        <w:rPr>
          <w:rFonts w:ascii="Times New Roman" w:hAnsi="Times New Roman" w:cs="Times New Roman"/>
          <w:bCs/>
          <w:iCs/>
          <w:sz w:val="28"/>
          <w:szCs w:val="28"/>
        </w:rPr>
        <w:t>решать задачи, используя</w:t>
      </w:r>
      <w:r w:rsidRPr="00963ADE">
        <w:rPr>
          <w:rFonts w:ascii="Times New Roman" w:hAnsi="Times New Roman" w:cs="Times New Roman"/>
          <w:iCs/>
          <w:sz w:val="28"/>
          <w:szCs w:val="28"/>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DD4B94" w:rsidRPr="00963ADE" w:rsidRDefault="00DD4B94" w:rsidP="00DD4B94">
      <w:pPr>
        <w:spacing w:after="0" w:line="240" w:lineRule="auto"/>
        <w:ind w:firstLine="454"/>
        <w:jc w:val="both"/>
        <w:rPr>
          <w:rFonts w:ascii="Times New Roman" w:hAnsi="Times New Roman" w:cs="Times New Roman"/>
          <w:i/>
          <w:sz w:val="28"/>
          <w:szCs w:val="28"/>
        </w:rPr>
      </w:pPr>
      <w:r w:rsidRPr="00963ADE">
        <w:rPr>
          <w:rFonts w:ascii="Times New Roman" w:hAnsi="Times New Roman" w:cs="Times New Roman"/>
          <w:i/>
          <w:sz w:val="28"/>
          <w:szCs w:val="28"/>
        </w:rPr>
        <w:lastRenderedPageBreak/>
        <w:t>Выпускник получит возможность научиться:</w:t>
      </w:r>
    </w:p>
    <w:p w:rsidR="00DD4B94" w:rsidRPr="00963ADE" w:rsidRDefault="00DD4B94" w:rsidP="00DD4B94">
      <w:pPr>
        <w:pStyle w:val="a6"/>
        <w:spacing w:after="0" w:line="240" w:lineRule="auto"/>
        <w:ind w:left="0" w:firstLine="454"/>
        <w:contextualSpacing w:val="0"/>
        <w:jc w:val="both"/>
        <w:rPr>
          <w:rFonts w:ascii="Times New Roman" w:hAnsi="Times New Roman" w:cs="Times New Roman"/>
          <w:i/>
          <w:sz w:val="28"/>
          <w:szCs w:val="28"/>
        </w:rPr>
      </w:pPr>
      <w:r w:rsidRPr="00963ADE">
        <w:rPr>
          <w:rFonts w:ascii="Times New Roman" w:hAnsi="Times New Roman" w:cs="Times New Roman"/>
          <w:iCs/>
          <w:sz w:val="28"/>
          <w:szCs w:val="28"/>
        </w:rPr>
        <w:t>• </w:t>
      </w:r>
      <w:r w:rsidRPr="00963ADE">
        <w:rPr>
          <w:rFonts w:ascii="Times New Roman" w:hAnsi="Times New Roman" w:cs="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DD4B94" w:rsidRPr="00963ADE" w:rsidRDefault="00DD4B94" w:rsidP="00DD4B94">
      <w:pPr>
        <w:pStyle w:val="a6"/>
        <w:spacing w:after="0" w:line="240" w:lineRule="auto"/>
        <w:ind w:left="0" w:firstLine="454"/>
        <w:contextualSpacing w:val="0"/>
        <w:jc w:val="both"/>
        <w:rPr>
          <w:rFonts w:ascii="Times New Roman" w:hAnsi="Times New Roman" w:cs="Times New Roman"/>
          <w:i/>
          <w:sz w:val="28"/>
          <w:szCs w:val="28"/>
        </w:rPr>
      </w:pPr>
      <w:r w:rsidRPr="00963ADE">
        <w:rPr>
          <w:rFonts w:ascii="Times New Roman" w:hAnsi="Times New Roman" w:cs="Times New Roman"/>
          <w:iCs/>
          <w:sz w:val="28"/>
          <w:szCs w:val="28"/>
        </w:rPr>
        <w:t>• </w:t>
      </w:r>
      <w:r w:rsidRPr="00963ADE">
        <w:rPr>
          <w:rFonts w:ascii="Times New Roman" w:hAnsi="Times New Roman" w:cs="Times New Roman"/>
          <w:i/>
          <w:sz w:val="28"/>
          <w:szCs w:val="28"/>
        </w:rPr>
        <w:t>приводить примеры практического использования физических знаний о тепловых явлениях;</w:t>
      </w:r>
    </w:p>
    <w:p w:rsidR="00DD4B94" w:rsidRPr="00963ADE" w:rsidRDefault="00DD4B94" w:rsidP="00DD4B94">
      <w:pPr>
        <w:pStyle w:val="a6"/>
        <w:spacing w:after="0" w:line="240" w:lineRule="auto"/>
        <w:ind w:left="0" w:firstLine="454"/>
        <w:contextualSpacing w:val="0"/>
        <w:jc w:val="both"/>
        <w:rPr>
          <w:rFonts w:ascii="Times New Roman" w:hAnsi="Times New Roman" w:cs="Times New Roman"/>
          <w:i/>
          <w:sz w:val="28"/>
          <w:szCs w:val="28"/>
        </w:rPr>
      </w:pPr>
      <w:r w:rsidRPr="00963ADE">
        <w:rPr>
          <w:rFonts w:ascii="Times New Roman" w:hAnsi="Times New Roman" w:cs="Times New Roman"/>
          <w:iCs/>
          <w:sz w:val="28"/>
          <w:szCs w:val="28"/>
        </w:rPr>
        <w:t>• </w:t>
      </w:r>
      <w:r w:rsidRPr="00963AD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DD4B94" w:rsidRPr="00963ADE" w:rsidRDefault="00DD4B94" w:rsidP="00DD4B94">
      <w:pPr>
        <w:pStyle w:val="a6"/>
        <w:spacing w:after="0" w:line="240" w:lineRule="auto"/>
        <w:ind w:left="0" w:firstLine="454"/>
        <w:contextualSpacing w:val="0"/>
        <w:jc w:val="both"/>
        <w:rPr>
          <w:rFonts w:ascii="Times New Roman" w:hAnsi="Times New Roman" w:cs="Times New Roman"/>
          <w:i/>
          <w:sz w:val="28"/>
          <w:szCs w:val="28"/>
        </w:rPr>
      </w:pPr>
      <w:r w:rsidRPr="00963ADE">
        <w:rPr>
          <w:rFonts w:ascii="Times New Roman" w:hAnsi="Times New Roman" w:cs="Times New Roman"/>
          <w:iCs/>
          <w:sz w:val="28"/>
          <w:szCs w:val="28"/>
        </w:rPr>
        <w:t>• </w:t>
      </w:r>
      <w:r w:rsidRPr="00963ADE">
        <w:rPr>
          <w:rFonts w:ascii="Times New Roman" w:hAnsi="Times New Roman" w:cs="Times New Roman"/>
          <w:i/>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DD4B94" w:rsidRPr="00963ADE" w:rsidRDefault="00DD4B94" w:rsidP="00DD4B94">
      <w:pPr>
        <w:pStyle w:val="a6"/>
        <w:spacing w:after="0" w:line="240" w:lineRule="auto"/>
        <w:ind w:left="0" w:firstLine="454"/>
        <w:contextualSpacing w:val="0"/>
        <w:jc w:val="both"/>
        <w:rPr>
          <w:rFonts w:ascii="Times New Roman" w:hAnsi="Times New Roman" w:cs="Times New Roman"/>
          <w:i/>
          <w:sz w:val="28"/>
          <w:szCs w:val="28"/>
        </w:rPr>
      </w:pPr>
      <w:r w:rsidRPr="00963ADE">
        <w:rPr>
          <w:rFonts w:ascii="Times New Roman" w:hAnsi="Times New Roman" w:cs="Times New Roman"/>
          <w:iCs/>
          <w:sz w:val="28"/>
          <w:szCs w:val="28"/>
        </w:rPr>
        <w:t>• </w:t>
      </w:r>
      <w:r w:rsidRPr="00963ADE">
        <w:rPr>
          <w:rFonts w:ascii="Times New Roman" w:hAnsi="Times New Roman" w:cs="Times New Roman"/>
          <w:i/>
          <w:sz w:val="28"/>
          <w:szCs w:val="28"/>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963ADE">
        <w:rPr>
          <w:rFonts w:ascii="Times New Roman" w:hAnsi="Times New Roman" w:cs="Times New Roman"/>
          <w:i/>
          <w:iCs/>
          <w:sz w:val="28"/>
          <w:szCs w:val="28"/>
        </w:rPr>
        <w:t>и оценивать реальность полученного значения физической величины</w:t>
      </w:r>
      <w:r w:rsidRPr="00963ADE">
        <w:rPr>
          <w:rFonts w:ascii="Times New Roman" w:hAnsi="Times New Roman" w:cs="Times New Roman"/>
          <w:i/>
          <w:sz w:val="28"/>
          <w:szCs w:val="28"/>
        </w:rPr>
        <w:t>.</w:t>
      </w:r>
    </w:p>
    <w:p w:rsidR="00DD4B94" w:rsidRPr="00963ADE" w:rsidRDefault="00DD4B94" w:rsidP="00DD4B94">
      <w:pPr>
        <w:pStyle w:val="Abstract"/>
        <w:spacing w:line="240" w:lineRule="auto"/>
        <w:rPr>
          <w:b/>
          <w:i/>
        </w:rPr>
      </w:pPr>
      <w:r w:rsidRPr="00963ADE">
        <w:rPr>
          <w:b/>
        </w:rPr>
        <w:t>Электрические и магнитные явления</w:t>
      </w:r>
    </w:p>
    <w:p w:rsidR="00DD4B94" w:rsidRPr="00963ADE" w:rsidRDefault="00DD4B94" w:rsidP="00DD4B94">
      <w:pPr>
        <w:spacing w:after="0" w:line="240" w:lineRule="auto"/>
        <w:ind w:firstLine="454"/>
        <w:jc w:val="both"/>
        <w:rPr>
          <w:rFonts w:ascii="Times New Roman" w:hAnsi="Times New Roman" w:cs="Times New Roman"/>
          <w:sz w:val="28"/>
          <w:szCs w:val="28"/>
        </w:rPr>
      </w:pPr>
      <w:r w:rsidRPr="00963ADE">
        <w:rPr>
          <w:rFonts w:ascii="Times New Roman" w:hAnsi="Times New Roman" w:cs="Times New Roman"/>
          <w:sz w:val="28"/>
          <w:szCs w:val="28"/>
        </w:rPr>
        <w:t>Выпускник научится:</w:t>
      </w:r>
    </w:p>
    <w:p w:rsidR="00DD4B94" w:rsidRPr="00963ADE" w:rsidRDefault="00DD4B94" w:rsidP="00DD4B94">
      <w:pPr>
        <w:spacing w:after="0" w:line="240" w:lineRule="auto"/>
        <w:ind w:firstLine="454"/>
        <w:jc w:val="both"/>
        <w:rPr>
          <w:rFonts w:ascii="Times New Roman" w:hAnsi="Times New Roman" w:cs="Times New Roman"/>
          <w:iCs/>
          <w:sz w:val="28"/>
          <w:szCs w:val="28"/>
        </w:rPr>
      </w:pPr>
      <w:r w:rsidRPr="00963ADE">
        <w:rPr>
          <w:rFonts w:ascii="Times New Roman" w:hAnsi="Times New Roman" w:cs="Times New Roman"/>
          <w:iCs/>
          <w:sz w:val="28"/>
          <w:szCs w:val="28"/>
        </w:rPr>
        <w:t>• </w:t>
      </w:r>
      <w:r w:rsidRPr="00963ADE">
        <w:rPr>
          <w:rFonts w:ascii="Times New Roman" w:hAnsi="Times New Roman" w:cs="Times New Roman"/>
          <w:bCs/>
          <w:iCs/>
          <w:sz w:val="28"/>
          <w:szCs w:val="28"/>
        </w:rPr>
        <w:t xml:space="preserve">распознавать электромагнитные </w:t>
      </w:r>
      <w:r w:rsidRPr="00963ADE">
        <w:rPr>
          <w:rFonts w:ascii="Times New Roman" w:hAnsi="Times New Roman" w:cs="Times New Roman"/>
          <w:iCs/>
          <w:sz w:val="28"/>
          <w:szCs w:val="28"/>
        </w:rPr>
        <w:t xml:space="preserve">явления и объяснять на основе имеющихся знаний основные свойства или условия протекания этих явлений: </w:t>
      </w:r>
      <w:r w:rsidRPr="00963ADE">
        <w:rPr>
          <w:rFonts w:ascii="Times New Roman" w:hAnsi="Times New Roman" w:cs="Times New Roman"/>
          <w:sz w:val="28"/>
          <w:szCs w:val="28"/>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DD4B94" w:rsidRPr="00963ADE" w:rsidRDefault="00DD4B94" w:rsidP="00DD4B94">
      <w:pPr>
        <w:spacing w:after="0" w:line="240" w:lineRule="auto"/>
        <w:ind w:firstLine="454"/>
        <w:jc w:val="both"/>
        <w:rPr>
          <w:rFonts w:ascii="Times New Roman" w:hAnsi="Times New Roman" w:cs="Times New Roman"/>
          <w:iCs/>
          <w:sz w:val="28"/>
          <w:szCs w:val="28"/>
        </w:rPr>
      </w:pPr>
      <w:r w:rsidRPr="00963ADE">
        <w:rPr>
          <w:rFonts w:ascii="Times New Roman" w:hAnsi="Times New Roman" w:cs="Times New Roman"/>
          <w:iCs/>
          <w:sz w:val="28"/>
          <w:szCs w:val="28"/>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DD4B94" w:rsidRPr="00963ADE" w:rsidRDefault="00DD4B94" w:rsidP="00DD4B94">
      <w:pPr>
        <w:tabs>
          <w:tab w:val="num" w:pos="426"/>
        </w:tabs>
        <w:spacing w:after="0" w:line="240" w:lineRule="auto"/>
        <w:ind w:firstLine="454"/>
        <w:jc w:val="both"/>
        <w:rPr>
          <w:rFonts w:ascii="Times New Roman" w:hAnsi="Times New Roman" w:cs="Times New Roman"/>
          <w:iCs/>
          <w:sz w:val="28"/>
          <w:szCs w:val="28"/>
        </w:rPr>
      </w:pPr>
      <w:r w:rsidRPr="00963ADE">
        <w:rPr>
          <w:rFonts w:ascii="Times New Roman" w:hAnsi="Times New Roman" w:cs="Times New Roman"/>
          <w:iCs/>
          <w:sz w:val="28"/>
          <w:szCs w:val="28"/>
        </w:rPr>
        <w:t>• </w:t>
      </w:r>
      <w:r w:rsidRPr="00963ADE">
        <w:rPr>
          <w:rFonts w:ascii="Times New Roman" w:hAnsi="Times New Roman" w:cs="Times New Roman"/>
          <w:bCs/>
          <w:iCs/>
          <w:sz w:val="28"/>
          <w:szCs w:val="28"/>
        </w:rPr>
        <w:t xml:space="preserve">анализировать </w:t>
      </w:r>
      <w:r w:rsidRPr="00963ADE">
        <w:rPr>
          <w:rFonts w:ascii="Times New Roman" w:hAnsi="Times New Roman" w:cs="Times New Roman"/>
          <w:iCs/>
          <w:sz w:val="28"/>
          <w:szCs w:val="28"/>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D4B94" w:rsidRPr="00963ADE" w:rsidRDefault="00DD4B94" w:rsidP="00DD4B94">
      <w:pPr>
        <w:spacing w:after="0" w:line="240" w:lineRule="auto"/>
        <w:ind w:firstLine="454"/>
        <w:jc w:val="both"/>
        <w:rPr>
          <w:rFonts w:ascii="Times New Roman" w:hAnsi="Times New Roman" w:cs="Times New Roman"/>
          <w:iCs/>
          <w:sz w:val="28"/>
          <w:szCs w:val="28"/>
        </w:rPr>
      </w:pPr>
      <w:r w:rsidRPr="00963ADE">
        <w:rPr>
          <w:rFonts w:ascii="Times New Roman" w:hAnsi="Times New Roman" w:cs="Times New Roman"/>
          <w:iCs/>
          <w:sz w:val="28"/>
          <w:szCs w:val="28"/>
        </w:rPr>
        <w:t>• </w:t>
      </w:r>
      <w:r w:rsidRPr="00963ADE">
        <w:rPr>
          <w:rFonts w:ascii="Times New Roman" w:hAnsi="Times New Roman" w:cs="Times New Roman"/>
          <w:bCs/>
          <w:iCs/>
          <w:sz w:val="28"/>
          <w:szCs w:val="28"/>
        </w:rPr>
        <w:t xml:space="preserve">решать задачи, используя </w:t>
      </w:r>
      <w:r w:rsidRPr="00963ADE">
        <w:rPr>
          <w:rFonts w:ascii="Times New Roman" w:hAnsi="Times New Roman" w:cs="Times New Roman"/>
          <w:iCs/>
          <w:sz w:val="28"/>
          <w:szCs w:val="28"/>
        </w:rPr>
        <w:t xml:space="preserve">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w:t>
      </w:r>
      <w:r w:rsidRPr="00963ADE">
        <w:rPr>
          <w:rFonts w:ascii="Times New Roman" w:hAnsi="Times New Roman" w:cs="Times New Roman"/>
          <w:iCs/>
          <w:sz w:val="28"/>
          <w:szCs w:val="28"/>
        </w:rPr>
        <w:lastRenderedPageBreak/>
        <w:t>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DD4B94" w:rsidRPr="00963ADE" w:rsidRDefault="00DD4B94" w:rsidP="00DD4B94">
      <w:pPr>
        <w:spacing w:after="0" w:line="240" w:lineRule="auto"/>
        <w:ind w:firstLine="454"/>
        <w:jc w:val="both"/>
        <w:rPr>
          <w:rFonts w:ascii="Times New Roman" w:hAnsi="Times New Roman" w:cs="Times New Roman"/>
          <w:i/>
          <w:sz w:val="28"/>
          <w:szCs w:val="28"/>
        </w:rPr>
      </w:pPr>
      <w:r w:rsidRPr="00963ADE">
        <w:rPr>
          <w:rFonts w:ascii="Times New Roman" w:hAnsi="Times New Roman" w:cs="Times New Roman"/>
          <w:i/>
          <w:sz w:val="28"/>
          <w:szCs w:val="28"/>
        </w:rPr>
        <w:t>Выпускник получит возможность научиться:</w:t>
      </w:r>
    </w:p>
    <w:p w:rsidR="00DD4B94" w:rsidRPr="00963ADE" w:rsidRDefault="00DD4B94" w:rsidP="00DD4B94">
      <w:pPr>
        <w:pStyle w:val="a6"/>
        <w:spacing w:after="0" w:line="240" w:lineRule="auto"/>
        <w:ind w:left="0" w:firstLine="454"/>
        <w:contextualSpacing w:val="0"/>
        <w:jc w:val="both"/>
        <w:rPr>
          <w:rFonts w:ascii="Times New Roman" w:hAnsi="Times New Roman" w:cs="Times New Roman"/>
          <w:i/>
          <w:sz w:val="28"/>
          <w:szCs w:val="28"/>
        </w:rPr>
      </w:pPr>
      <w:r w:rsidRPr="00963ADE">
        <w:rPr>
          <w:rFonts w:ascii="Times New Roman" w:hAnsi="Times New Roman" w:cs="Times New Roman"/>
          <w:iCs/>
          <w:sz w:val="28"/>
          <w:szCs w:val="28"/>
        </w:rPr>
        <w:t>• </w:t>
      </w:r>
      <w:r w:rsidRPr="00963ADE">
        <w:rPr>
          <w:rFonts w:ascii="Times New Roman" w:hAnsi="Times New Roman" w:cs="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D4B94" w:rsidRPr="00963ADE" w:rsidRDefault="00DD4B94" w:rsidP="00DD4B94">
      <w:pPr>
        <w:pStyle w:val="a6"/>
        <w:spacing w:after="0" w:line="240" w:lineRule="auto"/>
        <w:ind w:left="0" w:firstLine="454"/>
        <w:contextualSpacing w:val="0"/>
        <w:jc w:val="both"/>
        <w:rPr>
          <w:rFonts w:ascii="Times New Roman" w:hAnsi="Times New Roman" w:cs="Times New Roman"/>
          <w:i/>
          <w:sz w:val="28"/>
          <w:szCs w:val="28"/>
        </w:rPr>
      </w:pPr>
      <w:r w:rsidRPr="00963ADE">
        <w:rPr>
          <w:rFonts w:ascii="Times New Roman" w:hAnsi="Times New Roman" w:cs="Times New Roman"/>
          <w:iCs/>
          <w:sz w:val="28"/>
          <w:szCs w:val="28"/>
        </w:rPr>
        <w:t>• </w:t>
      </w:r>
      <w:r w:rsidRPr="00963ADE">
        <w:rPr>
          <w:rFonts w:ascii="Times New Roman" w:hAnsi="Times New Roman" w:cs="Times New Roman"/>
          <w:i/>
          <w:sz w:val="28"/>
          <w:szCs w:val="28"/>
        </w:rPr>
        <w:t>приводить примеры практического использования физических знаний о электромагнитных явлениях;</w:t>
      </w:r>
    </w:p>
    <w:p w:rsidR="00DD4B94" w:rsidRPr="00963ADE" w:rsidRDefault="00DD4B94" w:rsidP="00DD4B94">
      <w:pPr>
        <w:pStyle w:val="a6"/>
        <w:spacing w:after="0" w:line="240" w:lineRule="auto"/>
        <w:ind w:left="0" w:firstLine="454"/>
        <w:contextualSpacing w:val="0"/>
        <w:jc w:val="both"/>
        <w:rPr>
          <w:rFonts w:ascii="Times New Roman" w:hAnsi="Times New Roman" w:cs="Times New Roman"/>
          <w:i/>
          <w:sz w:val="28"/>
          <w:szCs w:val="28"/>
        </w:rPr>
      </w:pPr>
      <w:r w:rsidRPr="00963ADE">
        <w:rPr>
          <w:rFonts w:ascii="Times New Roman" w:hAnsi="Times New Roman" w:cs="Times New Roman"/>
          <w:iCs/>
          <w:sz w:val="28"/>
          <w:szCs w:val="28"/>
        </w:rPr>
        <w:t>• </w:t>
      </w:r>
      <w:r w:rsidRPr="00963ADE">
        <w:rPr>
          <w:rFonts w:ascii="Times New Roman" w:hAnsi="Times New Roman" w:cs="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963ADE">
        <w:rPr>
          <w:rFonts w:ascii="Times New Roman" w:hAnsi="Times New Roman" w:cs="Times New Roman"/>
          <w:iCs/>
          <w:sz w:val="28"/>
          <w:szCs w:val="28"/>
        </w:rPr>
        <w:t>—</w:t>
      </w:r>
      <w:r w:rsidRPr="00963ADE">
        <w:rPr>
          <w:rFonts w:ascii="Times New Roman" w:hAnsi="Times New Roman" w:cs="Times New Roman"/>
          <w:i/>
          <w:sz w:val="28"/>
          <w:szCs w:val="28"/>
        </w:rPr>
        <w:t>Ленца и др.);</w:t>
      </w:r>
    </w:p>
    <w:p w:rsidR="00DD4B94" w:rsidRPr="00963ADE" w:rsidRDefault="00DD4B94" w:rsidP="00DD4B94">
      <w:pPr>
        <w:pStyle w:val="a6"/>
        <w:spacing w:after="0" w:line="240" w:lineRule="auto"/>
        <w:ind w:left="0" w:firstLine="454"/>
        <w:contextualSpacing w:val="0"/>
        <w:jc w:val="both"/>
        <w:rPr>
          <w:rFonts w:ascii="Times New Roman" w:hAnsi="Times New Roman" w:cs="Times New Roman"/>
          <w:i/>
          <w:sz w:val="28"/>
          <w:szCs w:val="28"/>
        </w:rPr>
      </w:pPr>
      <w:r w:rsidRPr="00963ADE">
        <w:rPr>
          <w:rFonts w:ascii="Times New Roman" w:hAnsi="Times New Roman" w:cs="Times New Roman"/>
          <w:iCs/>
          <w:sz w:val="28"/>
          <w:szCs w:val="28"/>
        </w:rPr>
        <w:t>• </w:t>
      </w:r>
      <w:r w:rsidRPr="00963ADE">
        <w:rPr>
          <w:rFonts w:ascii="Times New Roman" w:hAnsi="Times New Roman" w:cs="Times New Roman"/>
          <w:i/>
          <w:sz w:val="28"/>
          <w:szCs w:val="28"/>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D4B94" w:rsidRPr="00963ADE" w:rsidRDefault="00DD4B94" w:rsidP="00DD4B94">
      <w:pPr>
        <w:pStyle w:val="a6"/>
        <w:spacing w:after="0" w:line="240" w:lineRule="auto"/>
        <w:ind w:left="0" w:firstLine="454"/>
        <w:contextualSpacing w:val="0"/>
        <w:jc w:val="both"/>
        <w:rPr>
          <w:rFonts w:ascii="Times New Roman" w:hAnsi="Times New Roman" w:cs="Times New Roman"/>
          <w:i/>
          <w:sz w:val="28"/>
          <w:szCs w:val="28"/>
        </w:rPr>
      </w:pPr>
      <w:r w:rsidRPr="00963ADE">
        <w:rPr>
          <w:rFonts w:ascii="Times New Roman" w:hAnsi="Times New Roman" w:cs="Times New Roman"/>
          <w:iCs/>
          <w:sz w:val="28"/>
          <w:szCs w:val="28"/>
        </w:rPr>
        <w:t>• </w:t>
      </w:r>
      <w:r w:rsidRPr="00963ADE">
        <w:rPr>
          <w:rFonts w:ascii="Times New Roman" w:hAnsi="Times New Roman" w:cs="Times New Roman"/>
          <w:i/>
          <w:sz w:val="28"/>
          <w:szCs w:val="28"/>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963ADE">
        <w:rPr>
          <w:rFonts w:ascii="Times New Roman" w:hAnsi="Times New Roman" w:cs="Times New Roman"/>
          <w:i/>
          <w:iCs/>
          <w:sz w:val="28"/>
          <w:szCs w:val="28"/>
        </w:rPr>
        <w:t>и оценивать реальность полученного значения физической величины.</w:t>
      </w:r>
    </w:p>
    <w:p w:rsidR="00DD4B94" w:rsidRPr="00963ADE" w:rsidRDefault="00DD4B94" w:rsidP="00DD4B94">
      <w:pPr>
        <w:pStyle w:val="Abstract"/>
        <w:spacing w:line="240" w:lineRule="auto"/>
        <w:rPr>
          <w:b/>
          <w:i/>
        </w:rPr>
      </w:pPr>
      <w:r w:rsidRPr="00963ADE">
        <w:rPr>
          <w:b/>
        </w:rPr>
        <w:t>Квантовые явления</w:t>
      </w:r>
    </w:p>
    <w:p w:rsidR="00DD4B94" w:rsidRPr="00963ADE" w:rsidRDefault="00DD4B94" w:rsidP="00DD4B94">
      <w:pPr>
        <w:spacing w:after="0" w:line="240" w:lineRule="auto"/>
        <w:ind w:firstLine="454"/>
        <w:jc w:val="both"/>
        <w:rPr>
          <w:rFonts w:ascii="Times New Roman" w:hAnsi="Times New Roman" w:cs="Times New Roman"/>
          <w:sz w:val="28"/>
          <w:szCs w:val="28"/>
        </w:rPr>
      </w:pPr>
      <w:r w:rsidRPr="00963ADE">
        <w:rPr>
          <w:rFonts w:ascii="Times New Roman" w:hAnsi="Times New Roman" w:cs="Times New Roman"/>
          <w:sz w:val="28"/>
          <w:szCs w:val="28"/>
        </w:rPr>
        <w:t>Выпускник научится:</w:t>
      </w:r>
    </w:p>
    <w:p w:rsidR="00DD4B94" w:rsidRPr="00963ADE" w:rsidRDefault="00DD4B94" w:rsidP="00DD4B94">
      <w:pPr>
        <w:tabs>
          <w:tab w:val="left" w:pos="426"/>
        </w:tabs>
        <w:spacing w:after="0" w:line="240" w:lineRule="auto"/>
        <w:ind w:firstLine="454"/>
        <w:jc w:val="both"/>
        <w:rPr>
          <w:rFonts w:ascii="Times New Roman" w:hAnsi="Times New Roman" w:cs="Times New Roman"/>
          <w:iCs/>
          <w:sz w:val="28"/>
          <w:szCs w:val="28"/>
        </w:rPr>
      </w:pPr>
      <w:r w:rsidRPr="00963ADE">
        <w:rPr>
          <w:rFonts w:ascii="Times New Roman" w:hAnsi="Times New Roman" w:cs="Times New Roman"/>
          <w:iCs/>
          <w:sz w:val="28"/>
          <w:szCs w:val="28"/>
        </w:rPr>
        <w:t>• </w:t>
      </w:r>
      <w:r w:rsidRPr="00963ADE">
        <w:rPr>
          <w:rFonts w:ascii="Times New Roman" w:hAnsi="Times New Roman" w:cs="Times New Roman"/>
          <w:bCs/>
          <w:iCs/>
          <w:sz w:val="28"/>
          <w:szCs w:val="28"/>
        </w:rPr>
        <w:t xml:space="preserve">распознавать квантовые </w:t>
      </w:r>
      <w:r w:rsidRPr="00963ADE">
        <w:rPr>
          <w:rFonts w:ascii="Times New Roman" w:hAnsi="Times New Roman" w:cs="Times New Roman"/>
          <w:iCs/>
          <w:sz w:val="28"/>
          <w:szCs w:val="28"/>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DD4B94" w:rsidRPr="00963ADE" w:rsidRDefault="00DD4B94" w:rsidP="00DD4B94">
      <w:pPr>
        <w:tabs>
          <w:tab w:val="left" w:pos="426"/>
        </w:tabs>
        <w:spacing w:after="0" w:line="240" w:lineRule="auto"/>
        <w:ind w:firstLine="454"/>
        <w:jc w:val="both"/>
        <w:rPr>
          <w:rFonts w:ascii="Times New Roman" w:hAnsi="Times New Roman" w:cs="Times New Roman"/>
          <w:iCs/>
          <w:sz w:val="28"/>
          <w:szCs w:val="28"/>
        </w:rPr>
      </w:pPr>
      <w:r w:rsidRPr="00963ADE">
        <w:rPr>
          <w:rFonts w:ascii="Times New Roman" w:hAnsi="Times New Roman" w:cs="Times New Roman"/>
          <w:iCs/>
          <w:sz w:val="28"/>
          <w:szCs w:val="28"/>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DD4B94" w:rsidRPr="00963ADE" w:rsidRDefault="00DD4B94" w:rsidP="00DD4B94">
      <w:pPr>
        <w:tabs>
          <w:tab w:val="num" w:pos="426"/>
        </w:tabs>
        <w:spacing w:after="0" w:line="240" w:lineRule="auto"/>
        <w:ind w:firstLine="454"/>
        <w:jc w:val="both"/>
        <w:rPr>
          <w:rFonts w:ascii="Times New Roman" w:hAnsi="Times New Roman" w:cs="Times New Roman"/>
          <w:iCs/>
          <w:sz w:val="28"/>
          <w:szCs w:val="28"/>
        </w:rPr>
      </w:pPr>
      <w:r w:rsidRPr="00963ADE">
        <w:rPr>
          <w:rFonts w:ascii="Times New Roman" w:hAnsi="Times New Roman" w:cs="Times New Roman"/>
          <w:iCs/>
          <w:sz w:val="28"/>
          <w:szCs w:val="28"/>
        </w:rPr>
        <w:t>• </w:t>
      </w:r>
      <w:r w:rsidRPr="00963ADE">
        <w:rPr>
          <w:rFonts w:ascii="Times New Roman" w:hAnsi="Times New Roman" w:cs="Times New Roman"/>
          <w:bCs/>
          <w:iCs/>
          <w:sz w:val="28"/>
          <w:szCs w:val="28"/>
        </w:rPr>
        <w:t xml:space="preserve">анализировать </w:t>
      </w:r>
      <w:r w:rsidRPr="00963ADE">
        <w:rPr>
          <w:rFonts w:ascii="Times New Roman" w:hAnsi="Times New Roman" w:cs="Times New Roman"/>
          <w:iCs/>
          <w:sz w:val="28"/>
          <w:szCs w:val="28"/>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DD4B94" w:rsidRPr="00963ADE" w:rsidRDefault="00DD4B94" w:rsidP="00DD4B94">
      <w:pPr>
        <w:tabs>
          <w:tab w:val="left" w:pos="426"/>
        </w:tabs>
        <w:spacing w:after="0" w:line="240" w:lineRule="auto"/>
        <w:ind w:firstLine="454"/>
        <w:jc w:val="both"/>
        <w:rPr>
          <w:rFonts w:ascii="Times New Roman" w:hAnsi="Times New Roman" w:cs="Times New Roman"/>
          <w:iCs/>
          <w:sz w:val="28"/>
          <w:szCs w:val="28"/>
        </w:rPr>
      </w:pPr>
      <w:r w:rsidRPr="00963ADE">
        <w:rPr>
          <w:rFonts w:ascii="Times New Roman" w:hAnsi="Times New Roman" w:cs="Times New Roman"/>
          <w:iCs/>
          <w:sz w:val="28"/>
          <w:szCs w:val="28"/>
        </w:rPr>
        <w:t>• </w:t>
      </w:r>
      <w:r w:rsidRPr="00963ADE">
        <w:rPr>
          <w:rFonts w:ascii="Times New Roman" w:hAnsi="Times New Roman" w:cs="Times New Roman"/>
          <w:bCs/>
          <w:iCs/>
          <w:sz w:val="28"/>
          <w:szCs w:val="28"/>
        </w:rPr>
        <w:t xml:space="preserve">различать основные признаки </w:t>
      </w:r>
      <w:r w:rsidRPr="00963ADE">
        <w:rPr>
          <w:rFonts w:ascii="Times New Roman" w:hAnsi="Times New Roman" w:cs="Times New Roman"/>
          <w:iCs/>
          <w:sz w:val="28"/>
          <w:szCs w:val="28"/>
        </w:rPr>
        <w:t>планетарной модели атома, нуклонной модели атомного ядра;</w:t>
      </w:r>
    </w:p>
    <w:p w:rsidR="00DD4B94" w:rsidRPr="00963ADE" w:rsidRDefault="00DD4B94" w:rsidP="00DD4B94">
      <w:pPr>
        <w:tabs>
          <w:tab w:val="left" w:pos="426"/>
        </w:tabs>
        <w:spacing w:after="0" w:line="240" w:lineRule="auto"/>
        <w:ind w:firstLine="454"/>
        <w:jc w:val="both"/>
        <w:rPr>
          <w:rFonts w:ascii="Times New Roman" w:hAnsi="Times New Roman" w:cs="Times New Roman"/>
          <w:iCs/>
          <w:sz w:val="28"/>
          <w:szCs w:val="28"/>
        </w:rPr>
      </w:pPr>
      <w:r w:rsidRPr="00963ADE">
        <w:rPr>
          <w:rFonts w:ascii="Times New Roman" w:hAnsi="Times New Roman" w:cs="Times New Roman"/>
          <w:iCs/>
          <w:sz w:val="28"/>
          <w:szCs w:val="28"/>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DD4B94" w:rsidRPr="00963ADE" w:rsidRDefault="00DD4B94" w:rsidP="00DD4B94">
      <w:pPr>
        <w:tabs>
          <w:tab w:val="left" w:pos="709"/>
        </w:tabs>
        <w:spacing w:after="0" w:line="240" w:lineRule="auto"/>
        <w:ind w:firstLine="454"/>
        <w:jc w:val="both"/>
        <w:rPr>
          <w:rFonts w:ascii="Times New Roman" w:hAnsi="Times New Roman" w:cs="Times New Roman"/>
          <w:i/>
          <w:sz w:val="28"/>
          <w:szCs w:val="28"/>
        </w:rPr>
      </w:pPr>
      <w:r w:rsidRPr="00963ADE">
        <w:rPr>
          <w:rFonts w:ascii="Times New Roman" w:hAnsi="Times New Roman" w:cs="Times New Roman"/>
          <w:i/>
          <w:sz w:val="28"/>
          <w:szCs w:val="28"/>
        </w:rPr>
        <w:lastRenderedPageBreak/>
        <w:t>Выпускник получит возможность научиться:</w:t>
      </w:r>
    </w:p>
    <w:p w:rsidR="00DD4B94" w:rsidRPr="00963ADE" w:rsidRDefault="00DD4B94" w:rsidP="00DD4B94">
      <w:pPr>
        <w:pStyle w:val="a6"/>
        <w:spacing w:after="0" w:line="240" w:lineRule="auto"/>
        <w:ind w:left="0" w:firstLine="454"/>
        <w:contextualSpacing w:val="0"/>
        <w:jc w:val="both"/>
        <w:rPr>
          <w:rFonts w:ascii="Times New Roman" w:hAnsi="Times New Roman" w:cs="Times New Roman"/>
          <w:i/>
          <w:sz w:val="28"/>
          <w:szCs w:val="28"/>
        </w:rPr>
      </w:pPr>
      <w:r w:rsidRPr="00963ADE">
        <w:rPr>
          <w:rFonts w:ascii="Times New Roman" w:hAnsi="Times New Roman" w:cs="Times New Roman"/>
          <w:iCs/>
          <w:sz w:val="28"/>
          <w:szCs w:val="28"/>
        </w:rPr>
        <w:t>• </w:t>
      </w:r>
      <w:r w:rsidRPr="00963ADE">
        <w:rPr>
          <w:rFonts w:ascii="Times New Roman" w:hAnsi="Times New Roman" w:cs="Times New Roman"/>
          <w:i/>
          <w:sz w:val="28"/>
          <w:szCs w:val="28"/>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DD4B94" w:rsidRPr="00963ADE" w:rsidRDefault="00DD4B94" w:rsidP="00DD4B94">
      <w:pPr>
        <w:pStyle w:val="a6"/>
        <w:tabs>
          <w:tab w:val="left" w:pos="426"/>
        </w:tabs>
        <w:spacing w:after="0" w:line="240" w:lineRule="auto"/>
        <w:ind w:left="0" w:firstLine="454"/>
        <w:contextualSpacing w:val="0"/>
        <w:jc w:val="both"/>
        <w:rPr>
          <w:rFonts w:ascii="Times New Roman" w:hAnsi="Times New Roman" w:cs="Times New Roman"/>
          <w:i/>
          <w:sz w:val="28"/>
          <w:szCs w:val="28"/>
        </w:rPr>
      </w:pPr>
      <w:r w:rsidRPr="00963ADE">
        <w:rPr>
          <w:rFonts w:ascii="Times New Roman" w:hAnsi="Times New Roman" w:cs="Times New Roman"/>
          <w:iCs/>
          <w:sz w:val="28"/>
          <w:szCs w:val="28"/>
        </w:rPr>
        <w:t>• </w:t>
      </w:r>
      <w:r w:rsidRPr="00963ADE">
        <w:rPr>
          <w:rFonts w:ascii="Times New Roman" w:hAnsi="Times New Roman" w:cs="Times New Roman"/>
          <w:i/>
          <w:sz w:val="28"/>
          <w:szCs w:val="28"/>
        </w:rPr>
        <w:t>соотносить энергию связи атомных ядер с дефектом массы;</w:t>
      </w:r>
    </w:p>
    <w:p w:rsidR="00DD4B94" w:rsidRPr="00963ADE" w:rsidRDefault="00DD4B94" w:rsidP="00DD4B94">
      <w:pPr>
        <w:pStyle w:val="a6"/>
        <w:tabs>
          <w:tab w:val="left" w:pos="426"/>
        </w:tabs>
        <w:spacing w:after="0" w:line="240" w:lineRule="auto"/>
        <w:ind w:left="0" w:firstLine="454"/>
        <w:contextualSpacing w:val="0"/>
        <w:jc w:val="both"/>
        <w:rPr>
          <w:rFonts w:ascii="Times New Roman" w:hAnsi="Times New Roman" w:cs="Times New Roman"/>
          <w:i/>
          <w:sz w:val="28"/>
          <w:szCs w:val="28"/>
        </w:rPr>
      </w:pPr>
      <w:r w:rsidRPr="00963ADE">
        <w:rPr>
          <w:rFonts w:ascii="Times New Roman" w:hAnsi="Times New Roman" w:cs="Times New Roman"/>
          <w:iCs/>
          <w:sz w:val="28"/>
          <w:szCs w:val="28"/>
        </w:rPr>
        <w:t>• </w:t>
      </w:r>
      <w:r w:rsidRPr="00963ADE">
        <w:rPr>
          <w:rFonts w:ascii="Times New Roman" w:hAnsi="Times New Roman" w:cs="Times New Roman"/>
          <w:i/>
          <w:sz w:val="28"/>
          <w:szCs w:val="28"/>
        </w:rPr>
        <w:t xml:space="preserve">приводить примеры влияния радиоактивных излучений на живые организмы; понимать </w:t>
      </w:r>
      <w:r w:rsidRPr="00963ADE">
        <w:rPr>
          <w:rFonts w:ascii="Times New Roman" w:hAnsi="Times New Roman" w:cs="Times New Roman"/>
          <w:i/>
          <w:iCs/>
          <w:sz w:val="28"/>
          <w:szCs w:val="28"/>
        </w:rPr>
        <w:t>принцип действия дозиметра;</w:t>
      </w:r>
    </w:p>
    <w:p w:rsidR="00DD4B94" w:rsidRPr="00963ADE" w:rsidRDefault="00DD4B94" w:rsidP="00DD4B94">
      <w:pPr>
        <w:tabs>
          <w:tab w:val="left" w:pos="426"/>
        </w:tabs>
        <w:spacing w:after="0" w:line="240" w:lineRule="auto"/>
        <w:ind w:firstLine="454"/>
        <w:jc w:val="both"/>
        <w:rPr>
          <w:rFonts w:ascii="Times New Roman" w:hAnsi="Times New Roman" w:cs="Times New Roman"/>
          <w:i/>
          <w:iCs/>
          <w:sz w:val="28"/>
          <w:szCs w:val="28"/>
        </w:rPr>
      </w:pPr>
      <w:r w:rsidRPr="00963ADE">
        <w:rPr>
          <w:rFonts w:ascii="Times New Roman" w:hAnsi="Times New Roman" w:cs="Times New Roman"/>
          <w:iCs/>
          <w:sz w:val="28"/>
          <w:szCs w:val="28"/>
        </w:rPr>
        <w:t>• </w:t>
      </w:r>
      <w:r w:rsidRPr="00963ADE">
        <w:rPr>
          <w:rFonts w:ascii="Times New Roman" w:hAnsi="Times New Roman" w:cs="Times New Roman"/>
          <w:i/>
          <w:sz w:val="28"/>
          <w:szCs w:val="28"/>
        </w:rPr>
        <w:t xml:space="preserve">понимать экологические проблемы, возникающие при использовании атомных электростанций, и пути решения этих </w:t>
      </w:r>
      <w:proofErr w:type="spellStart"/>
      <w:r w:rsidRPr="00963ADE">
        <w:rPr>
          <w:rFonts w:ascii="Times New Roman" w:hAnsi="Times New Roman" w:cs="Times New Roman"/>
          <w:i/>
          <w:sz w:val="28"/>
          <w:szCs w:val="28"/>
        </w:rPr>
        <w:t>проблем</w:t>
      </w:r>
      <w:proofErr w:type="gramStart"/>
      <w:r w:rsidRPr="00963ADE">
        <w:rPr>
          <w:rFonts w:ascii="Times New Roman" w:hAnsi="Times New Roman" w:cs="Times New Roman"/>
          <w:i/>
          <w:sz w:val="28"/>
          <w:szCs w:val="28"/>
        </w:rPr>
        <w:t>,п</w:t>
      </w:r>
      <w:proofErr w:type="gramEnd"/>
      <w:r w:rsidRPr="00963ADE">
        <w:rPr>
          <w:rFonts w:ascii="Times New Roman" w:hAnsi="Times New Roman" w:cs="Times New Roman"/>
          <w:i/>
          <w:sz w:val="28"/>
          <w:szCs w:val="28"/>
        </w:rPr>
        <w:t>ерспективы</w:t>
      </w:r>
      <w:proofErr w:type="spellEnd"/>
      <w:r w:rsidRPr="00963ADE">
        <w:rPr>
          <w:rFonts w:ascii="Times New Roman" w:hAnsi="Times New Roman" w:cs="Times New Roman"/>
          <w:i/>
          <w:sz w:val="28"/>
          <w:szCs w:val="28"/>
        </w:rPr>
        <w:t xml:space="preserve"> использования управляемого термоядерного синтеза.</w:t>
      </w:r>
    </w:p>
    <w:p w:rsidR="00DD4B94" w:rsidRPr="00963ADE" w:rsidRDefault="00DD4B94" w:rsidP="00DD4B94">
      <w:pPr>
        <w:pStyle w:val="Abstract"/>
        <w:spacing w:line="240" w:lineRule="auto"/>
        <w:rPr>
          <w:b/>
          <w:i/>
          <w:iCs/>
        </w:rPr>
      </w:pPr>
      <w:r w:rsidRPr="00963ADE">
        <w:rPr>
          <w:b/>
        </w:rPr>
        <w:t>Элементы астрономии</w:t>
      </w:r>
    </w:p>
    <w:p w:rsidR="00DD4B94" w:rsidRPr="00963ADE" w:rsidRDefault="00DD4B94" w:rsidP="00DD4B94">
      <w:pPr>
        <w:spacing w:after="0" w:line="240" w:lineRule="auto"/>
        <w:ind w:firstLine="454"/>
        <w:jc w:val="both"/>
        <w:rPr>
          <w:rFonts w:ascii="Times New Roman" w:hAnsi="Times New Roman" w:cs="Times New Roman"/>
          <w:sz w:val="28"/>
          <w:szCs w:val="28"/>
        </w:rPr>
      </w:pPr>
      <w:r w:rsidRPr="00963ADE">
        <w:rPr>
          <w:rFonts w:ascii="Times New Roman" w:hAnsi="Times New Roman" w:cs="Times New Roman"/>
          <w:sz w:val="28"/>
          <w:szCs w:val="28"/>
        </w:rPr>
        <w:t>Выпускник научится:</w:t>
      </w:r>
    </w:p>
    <w:p w:rsidR="00DD4B94" w:rsidRPr="00963ADE" w:rsidRDefault="00DD4B94" w:rsidP="00DD4B94">
      <w:pPr>
        <w:spacing w:after="0" w:line="240" w:lineRule="auto"/>
        <w:ind w:firstLine="454"/>
        <w:jc w:val="both"/>
        <w:rPr>
          <w:rFonts w:ascii="Times New Roman" w:hAnsi="Times New Roman" w:cs="Times New Roman"/>
          <w:iCs/>
          <w:sz w:val="28"/>
          <w:szCs w:val="28"/>
        </w:rPr>
      </w:pPr>
      <w:r w:rsidRPr="00963ADE">
        <w:rPr>
          <w:rFonts w:ascii="Times New Roman" w:hAnsi="Times New Roman" w:cs="Times New Roman"/>
          <w:iCs/>
          <w:sz w:val="28"/>
          <w:szCs w:val="28"/>
        </w:rPr>
        <w:t>• различать основные признаки суточного вращения звёздного неба, движения Луны, Солнца и планет относительно звёзд;</w:t>
      </w:r>
    </w:p>
    <w:p w:rsidR="00DD4B94" w:rsidRPr="00963ADE" w:rsidRDefault="00DD4B94" w:rsidP="00DD4B94">
      <w:pPr>
        <w:spacing w:after="0" w:line="240" w:lineRule="auto"/>
        <w:ind w:firstLine="454"/>
        <w:jc w:val="both"/>
        <w:rPr>
          <w:rFonts w:ascii="Times New Roman" w:hAnsi="Times New Roman" w:cs="Times New Roman"/>
          <w:iCs/>
          <w:sz w:val="28"/>
          <w:szCs w:val="28"/>
        </w:rPr>
      </w:pPr>
      <w:r w:rsidRPr="00963ADE">
        <w:rPr>
          <w:rFonts w:ascii="Times New Roman" w:hAnsi="Times New Roman" w:cs="Times New Roman"/>
          <w:i/>
          <w:sz w:val="28"/>
          <w:szCs w:val="28"/>
        </w:rPr>
        <w:t>• </w:t>
      </w:r>
      <w:r w:rsidRPr="00963ADE">
        <w:rPr>
          <w:rFonts w:ascii="Times New Roman" w:hAnsi="Times New Roman" w:cs="Times New Roman"/>
          <w:iCs/>
          <w:sz w:val="28"/>
          <w:szCs w:val="28"/>
        </w:rPr>
        <w:t>понимать различия между гелиоцентрической и геоцентрической системами мира.</w:t>
      </w:r>
    </w:p>
    <w:p w:rsidR="00DD4B94" w:rsidRPr="00963ADE" w:rsidRDefault="00DD4B94" w:rsidP="00DD4B94">
      <w:pPr>
        <w:spacing w:after="0" w:line="240" w:lineRule="auto"/>
        <w:ind w:firstLine="454"/>
        <w:jc w:val="both"/>
        <w:rPr>
          <w:rFonts w:ascii="Times New Roman" w:hAnsi="Times New Roman" w:cs="Times New Roman"/>
          <w:i/>
          <w:sz w:val="28"/>
          <w:szCs w:val="28"/>
        </w:rPr>
      </w:pPr>
      <w:r w:rsidRPr="00963ADE">
        <w:rPr>
          <w:rFonts w:ascii="Times New Roman" w:hAnsi="Times New Roman" w:cs="Times New Roman"/>
          <w:i/>
          <w:sz w:val="28"/>
          <w:szCs w:val="28"/>
        </w:rPr>
        <w:t>Выпускник получит возможность научиться:</w:t>
      </w:r>
    </w:p>
    <w:p w:rsidR="00DD4B94" w:rsidRPr="00963ADE" w:rsidRDefault="00DD4B94" w:rsidP="00DD4B94">
      <w:pPr>
        <w:spacing w:after="0" w:line="240" w:lineRule="auto"/>
        <w:ind w:firstLine="454"/>
        <w:jc w:val="both"/>
        <w:rPr>
          <w:rFonts w:ascii="Times New Roman" w:hAnsi="Times New Roman" w:cs="Times New Roman"/>
          <w:i/>
          <w:iCs/>
          <w:sz w:val="28"/>
          <w:szCs w:val="28"/>
        </w:rPr>
      </w:pPr>
      <w:r w:rsidRPr="00963ADE">
        <w:rPr>
          <w:rFonts w:ascii="Times New Roman" w:hAnsi="Times New Roman" w:cs="Times New Roman"/>
          <w:iCs/>
          <w:sz w:val="28"/>
          <w:szCs w:val="28"/>
        </w:rPr>
        <w:t>• </w:t>
      </w:r>
      <w:r w:rsidRPr="00963ADE">
        <w:rPr>
          <w:rFonts w:ascii="Times New Roman" w:hAnsi="Times New Roman" w:cs="Times New Roman"/>
          <w:i/>
          <w:iCs/>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DD4B94" w:rsidRPr="00963ADE" w:rsidRDefault="00DD4B94" w:rsidP="00DD4B94">
      <w:pPr>
        <w:spacing w:after="0" w:line="240" w:lineRule="auto"/>
        <w:ind w:firstLine="454"/>
        <w:jc w:val="both"/>
        <w:rPr>
          <w:rFonts w:ascii="Times New Roman" w:hAnsi="Times New Roman" w:cs="Times New Roman"/>
          <w:i/>
          <w:sz w:val="28"/>
          <w:szCs w:val="28"/>
        </w:rPr>
      </w:pPr>
      <w:r w:rsidRPr="00963ADE">
        <w:rPr>
          <w:rFonts w:ascii="Times New Roman" w:hAnsi="Times New Roman" w:cs="Times New Roman"/>
          <w:iCs/>
          <w:sz w:val="28"/>
          <w:szCs w:val="28"/>
        </w:rPr>
        <w:t>• </w:t>
      </w:r>
      <w:r w:rsidRPr="00963ADE">
        <w:rPr>
          <w:rFonts w:ascii="Times New Roman" w:hAnsi="Times New Roman" w:cs="Times New Roman"/>
          <w:i/>
          <w:iCs/>
          <w:sz w:val="28"/>
          <w:szCs w:val="28"/>
        </w:rPr>
        <w:t>различать основные характеристики звёзд (размер, цвет, температура), соотносить цвет звезды с её температурой;</w:t>
      </w:r>
    </w:p>
    <w:p w:rsidR="00DD4B94" w:rsidRPr="00963ADE" w:rsidRDefault="00DD4B94" w:rsidP="00DD4B94">
      <w:pPr>
        <w:spacing w:after="0" w:line="240" w:lineRule="auto"/>
        <w:ind w:firstLine="454"/>
        <w:jc w:val="both"/>
        <w:rPr>
          <w:rFonts w:ascii="Times New Roman" w:hAnsi="Times New Roman" w:cs="Times New Roman"/>
          <w:i/>
          <w:iCs/>
          <w:sz w:val="28"/>
          <w:szCs w:val="28"/>
        </w:rPr>
      </w:pPr>
      <w:r w:rsidRPr="00963ADE">
        <w:rPr>
          <w:rFonts w:ascii="Times New Roman" w:hAnsi="Times New Roman" w:cs="Times New Roman"/>
          <w:iCs/>
          <w:sz w:val="28"/>
          <w:szCs w:val="28"/>
        </w:rPr>
        <w:t>• </w:t>
      </w:r>
      <w:r w:rsidRPr="00963ADE">
        <w:rPr>
          <w:rFonts w:ascii="Times New Roman" w:hAnsi="Times New Roman" w:cs="Times New Roman"/>
          <w:i/>
          <w:iCs/>
          <w:sz w:val="28"/>
          <w:szCs w:val="28"/>
        </w:rPr>
        <w:t>различать гипотезы о происхождении Солнечной системы.</w:t>
      </w:r>
    </w:p>
    <w:p w:rsidR="00DD4B94" w:rsidRPr="00963ADE" w:rsidRDefault="00DD4B94" w:rsidP="00DD4B94">
      <w:pPr>
        <w:rPr>
          <w:rFonts w:ascii="Times New Roman" w:hAnsi="Times New Roman" w:cs="Times New Roman"/>
          <w:sz w:val="28"/>
          <w:szCs w:val="28"/>
        </w:rPr>
      </w:pPr>
    </w:p>
    <w:p w:rsidR="00DD4B94" w:rsidRPr="00963ADE" w:rsidRDefault="00DD4B94" w:rsidP="00DD4B94">
      <w:pPr>
        <w:pStyle w:val="a6"/>
        <w:spacing w:line="240" w:lineRule="auto"/>
        <w:ind w:left="940"/>
        <w:jc w:val="both"/>
        <w:rPr>
          <w:rFonts w:ascii="Times New Roman" w:hAnsi="Times New Roman" w:cs="Times New Roman"/>
          <w:b/>
          <w:sz w:val="28"/>
          <w:szCs w:val="28"/>
        </w:rPr>
      </w:pPr>
      <w:r w:rsidRPr="00963ADE">
        <w:rPr>
          <w:rFonts w:ascii="Times New Roman" w:hAnsi="Times New Roman" w:cs="Times New Roman"/>
          <w:b/>
          <w:sz w:val="28"/>
          <w:szCs w:val="28"/>
        </w:rPr>
        <w:t>СОДЕРЖАНИЕ УЧЕБНОГО ПРЕДМЕТА, КУРСА</w:t>
      </w:r>
    </w:p>
    <w:p w:rsidR="00DD4B94" w:rsidRPr="00963ADE" w:rsidRDefault="00DD4B94" w:rsidP="00DD4B94">
      <w:pPr>
        <w:spacing w:after="0" w:line="240" w:lineRule="auto"/>
        <w:ind w:firstLine="709"/>
        <w:rPr>
          <w:rFonts w:ascii="Times New Roman" w:hAnsi="Times New Roman" w:cs="Times New Roman"/>
          <w:sz w:val="28"/>
          <w:szCs w:val="28"/>
          <w:lang w:eastAsia="en-US"/>
        </w:rPr>
      </w:pPr>
      <w:r w:rsidRPr="00963ADE">
        <w:rPr>
          <w:rFonts w:ascii="Times New Roman" w:hAnsi="Times New Roman" w:cs="Times New Roman"/>
          <w:b/>
          <w:sz w:val="28"/>
          <w:szCs w:val="28"/>
          <w:lang w:eastAsia="en-US"/>
        </w:rPr>
        <w:t>Место курса «Физика» в учебном плане.</w:t>
      </w:r>
    </w:p>
    <w:p w:rsidR="00DD4B94" w:rsidRPr="00963ADE" w:rsidRDefault="00DD4B94" w:rsidP="00DD4B94">
      <w:pPr>
        <w:spacing w:after="0" w:line="240" w:lineRule="auto"/>
        <w:ind w:firstLine="709"/>
        <w:jc w:val="both"/>
        <w:rPr>
          <w:rFonts w:ascii="Times New Roman" w:hAnsi="Times New Roman" w:cs="Times New Roman"/>
          <w:sz w:val="28"/>
          <w:szCs w:val="28"/>
          <w:lang w:eastAsia="en-US"/>
        </w:rPr>
      </w:pPr>
      <w:r w:rsidRPr="00963ADE">
        <w:rPr>
          <w:rFonts w:ascii="Times New Roman" w:hAnsi="Times New Roman" w:cs="Times New Roman"/>
          <w:sz w:val="28"/>
          <w:szCs w:val="28"/>
          <w:lang w:eastAsia="en-US"/>
        </w:rPr>
        <w:t>Рабочая программа и тематическое планирование рассчитаны на 2 ч в неделю в 7-9 классах. Общее число часов по предмету 210 ч.</w:t>
      </w:r>
    </w:p>
    <w:p w:rsidR="00DD4B94" w:rsidRPr="00963ADE" w:rsidRDefault="00DD4B94" w:rsidP="00DD4B94">
      <w:pPr>
        <w:spacing w:after="0" w:line="240" w:lineRule="auto"/>
        <w:ind w:firstLine="709"/>
        <w:jc w:val="both"/>
        <w:rPr>
          <w:rFonts w:ascii="Times New Roman" w:hAnsi="Times New Roman" w:cs="Times New Roman"/>
          <w:sz w:val="28"/>
          <w:szCs w:val="28"/>
          <w:lang w:eastAsia="en-US"/>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sz w:val="28"/>
          <w:szCs w:val="28"/>
        </w:rPr>
      </w:pPr>
      <w:r w:rsidRPr="00963ADE">
        <w:rPr>
          <w:rFonts w:ascii="Times New Roman" w:eastAsia="Times New Roman" w:hAnsi="Times New Roman" w:cs="Times New Roman"/>
          <w:b/>
          <w:sz w:val="28"/>
          <w:szCs w:val="28"/>
        </w:rPr>
        <w:t>7 класс</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(70 ч, 2 ч в неделю)</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sz w:val="28"/>
          <w:szCs w:val="28"/>
        </w:rPr>
      </w:pPr>
      <w:r w:rsidRPr="00963ADE">
        <w:rPr>
          <w:rFonts w:ascii="Times New Roman" w:eastAsia="Times New Roman" w:hAnsi="Times New Roman" w:cs="Times New Roman"/>
          <w:b/>
          <w:sz w:val="28"/>
          <w:szCs w:val="28"/>
        </w:rPr>
        <w:t>Введение (4 ч)</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Физика — наука о природе. Физические явления. Физические свойства тел. Наблюдение и описание физических явлений. Физические величины. Измерения физических величин: длины, времени, температуры. Физические приборы. Международная система единиц. Точность и погрешность измерений. Физика техника.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sz w:val="28"/>
          <w:szCs w:val="28"/>
        </w:rPr>
      </w:pPr>
      <w:r w:rsidRPr="00963ADE">
        <w:rPr>
          <w:rFonts w:ascii="Times New Roman" w:eastAsia="Times New Roman" w:hAnsi="Times New Roman" w:cs="Times New Roman"/>
          <w:b/>
          <w:bCs/>
          <w:sz w:val="28"/>
          <w:szCs w:val="28"/>
        </w:rPr>
        <w:t xml:space="preserve">Лабораторные работы </w:t>
      </w:r>
      <w:r w:rsidRPr="00963ADE">
        <w:rPr>
          <w:rFonts w:ascii="Times New Roman" w:eastAsia="Times New Roman" w:hAnsi="Times New Roman" w:cs="Times New Roman"/>
          <w:b/>
          <w:sz w:val="28"/>
          <w:szCs w:val="28"/>
        </w:rPr>
        <w:t xml:space="preserve">и </w:t>
      </w:r>
      <w:r w:rsidRPr="00963ADE">
        <w:rPr>
          <w:rFonts w:ascii="Times New Roman" w:eastAsia="Times New Roman" w:hAnsi="Times New Roman" w:cs="Times New Roman"/>
          <w:b/>
          <w:bCs/>
          <w:sz w:val="28"/>
          <w:szCs w:val="28"/>
        </w:rPr>
        <w:t>опыты</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Измерение расстояний. Измерение времени. Определение цены деления шкалы измерительного прибора.</w:t>
      </w:r>
    </w:p>
    <w:p w:rsidR="00DD4B94" w:rsidRPr="00963ADE" w:rsidRDefault="00DD4B94" w:rsidP="00DD4B94">
      <w:pPr>
        <w:shd w:val="clear" w:color="auto" w:fill="FFFFFF"/>
        <w:tabs>
          <w:tab w:val="left" w:pos="8333"/>
        </w:tabs>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sz w:val="28"/>
          <w:szCs w:val="28"/>
        </w:rPr>
        <w:t>Демонстрации</w:t>
      </w:r>
    </w:p>
    <w:p w:rsidR="00DD4B94" w:rsidRPr="00963ADE" w:rsidRDefault="00DD4B94" w:rsidP="00DD4B94">
      <w:pPr>
        <w:shd w:val="clear" w:color="auto" w:fill="FFFFFF"/>
        <w:tabs>
          <w:tab w:val="left" w:pos="4272"/>
        </w:tabs>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lastRenderedPageBreak/>
        <w:t>Наблюдение механических, тепловых, электрических, магнитных и световых явлений: движение стального шарика по желобу колебания маятника, таяние льда, кипение воды, отражение света от зеркала, электризация тел.</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Cs/>
          <w:sz w:val="28"/>
          <w:szCs w:val="28"/>
        </w:rPr>
      </w:pPr>
      <w:r w:rsidRPr="00963ADE">
        <w:rPr>
          <w:rFonts w:ascii="Times New Roman" w:eastAsia="Times New Roman" w:hAnsi="Times New Roman" w:cs="Times New Roman"/>
          <w:b/>
          <w:bCs/>
          <w:sz w:val="28"/>
          <w:szCs w:val="28"/>
        </w:rPr>
        <w:t xml:space="preserve">Предметными результатами </w:t>
      </w:r>
      <w:r w:rsidRPr="00963ADE">
        <w:rPr>
          <w:rFonts w:ascii="Times New Roman" w:eastAsia="Times New Roman" w:hAnsi="Times New Roman" w:cs="Times New Roman"/>
          <w:bCs/>
          <w:sz w:val="28"/>
          <w:szCs w:val="28"/>
        </w:rPr>
        <w:t>изучения темы являются:</w:t>
      </w:r>
    </w:p>
    <w:p w:rsidR="00DD4B94" w:rsidRPr="00963ADE" w:rsidRDefault="00DD4B94" w:rsidP="00DD4B94">
      <w:pPr>
        <w:numPr>
          <w:ilvl w:val="0"/>
          <w:numId w:val="1"/>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sz w:val="28"/>
          <w:szCs w:val="28"/>
        </w:rPr>
        <w:t>понимание</w:t>
      </w:r>
      <w:r w:rsidRPr="00963ADE">
        <w:rPr>
          <w:rFonts w:ascii="Times New Roman" w:eastAsia="Times New Roman" w:hAnsi="Times New Roman" w:cs="Times New Roman"/>
          <w:sz w:val="28"/>
          <w:szCs w:val="28"/>
        </w:rPr>
        <w:t xml:space="preserve"> физических терминов: тело, вещество, материя.</w:t>
      </w:r>
    </w:p>
    <w:p w:rsidR="00DD4B94" w:rsidRPr="00963ADE" w:rsidRDefault="00DD4B94" w:rsidP="00DD4B94">
      <w:pPr>
        <w:numPr>
          <w:ilvl w:val="0"/>
          <w:numId w:val="1"/>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sz w:val="28"/>
          <w:szCs w:val="28"/>
        </w:rPr>
        <w:t>умение</w:t>
      </w:r>
      <w:r w:rsidRPr="00963ADE">
        <w:rPr>
          <w:rFonts w:ascii="Times New Roman" w:eastAsia="Times New Roman" w:hAnsi="Times New Roman" w:cs="Times New Roman"/>
          <w:sz w:val="28"/>
          <w:szCs w:val="28"/>
        </w:rPr>
        <w:t xml:space="preserve"> проводить наблюдения физических явлений; измерять физические величины: расстояние, промежуток времени, температуру;</w:t>
      </w:r>
    </w:p>
    <w:p w:rsidR="00DD4B94" w:rsidRPr="00963ADE" w:rsidRDefault="00DD4B94" w:rsidP="00DD4B94">
      <w:pPr>
        <w:numPr>
          <w:ilvl w:val="0"/>
          <w:numId w:val="1"/>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sz w:val="28"/>
          <w:szCs w:val="28"/>
        </w:rPr>
        <w:t>владение</w:t>
      </w:r>
      <w:r w:rsidRPr="00963ADE">
        <w:rPr>
          <w:rFonts w:ascii="Times New Roman" w:eastAsia="Times New Roman" w:hAnsi="Times New Roman" w:cs="Times New Roman"/>
          <w:sz w:val="28"/>
          <w:szCs w:val="28"/>
        </w:rPr>
        <w:t xml:space="preserve"> экспериментальными методами исследования при определении цены деления прибора и погрешности измерения;</w:t>
      </w:r>
    </w:p>
    <w:p w:rsidR="00DD4B94" w:rsidRPr="00963ADE" w:rsidRDefault="00DD4B94" w:rsidP="00DD4B94">
      <w:pPr>
        <w:numPr>
          <w:ilvl w:val="0"/>
          <w:numId w:val="1"/>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sz w:val="28"/>
          <w:szCs w:val="28"/>
        </w:rPr>
        <w:t>понимание</w:t>
      </w:r>
      <w:r w:rsidRPr="00963ADE">
        <w:rPr>
          <w:rFonts w:ascii="Times New Roman" w:eastAsia="Times New Roman" w:hAnsi="Times New Roman" w:cs="Times New Roman"/>
          <w:sz w:val="28"/>
          <w:szCs w:val="28"/>
        </w:rPr>
        <w:t xml:space="preserve"> роли ученых нашей страны в развитие современной физики и влияние на технический и социальный прогресс.</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sz w:val="28"/>
          <w:szCs w:val="28"/>
        </w:rPr>
      </w:pPr>
      <w:r w:rsidRPr="00963ADE">
        <w:rPr>
          <w:rFonts w:ascii="Times New Roman" w:eastAsia="Times New Roman" w:hAnsi="Times New Roman" w:cs="Times New Roman"/>
          <w:b/>
          <w:sz w:val="28"/>
          <w:szCs w:val="28"/>
        </w:rPr>
        <w:t>Первоначальные сведения о строении вещества (6 ч)</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твердых телах. Взаимодействие частиц вещества. Агрегатные состояния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sz w:val="28"/>
          <w:szCs w:val="28"/>
        </w:rPr>
      </w:pPr>
      <w:r w:rsidRPr="00963ADE">
        <w:rPr>
          <w:rFonts w:ascii="Times New Roman" w:eastAsia="Times New Roman" w:hAnsi="Times New Roman" w:cs="Times New Roman"/>
          <w:b/>
          <w:sz w:val="28"/>
          <w:szCs w:val="28"/>
        </w:rPr>
        <w:t>Лабораторные работы и опыты</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Определение размеров малых тел. Обнаружение действия сил молекулярного притяжения. Выращивание кристаллов поваренной соли. Опыты по обнаружению действия сил молекулярного притяжения.</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sz w:val="28"/>
          <w:szCs w:val="28"/>
        </w:rPr>
      </w:pPr>
      <w:r w:rsidRPr="00963ADE">
        <w:rPr>
          <w:rFonts w:ascii="Times New Roman" w:eastAsia="Times New Roman" w:hAnsi="Times New Roman" w:cs="Times New Roman"/>
          <w:b/>
          <w:sz w:val="28"/>
          <w:szCs w:val="28"/>
        </w:rPr>
        <w:t>Демонстрации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Диффузия в газах и жидкости. Растворение краски в воде. Расширение тел при нагревании. Модель хаотического движения молекул. Модель броуновского движения. Модель кристаллической решетки. Модель молекулы воды. Сцепление свинцовых цилиндров. Демонстрация расширения твердого тела при нагревании. Сжатие и выпрямление упругого тела. Сжимаемость газов. Сохранение объема жидкости при изменении формы сосуда.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sz w:val="28"/>
          <w:szCs w:val="28"/>
        </w:rPr>
        <w:t xml:space="preserve">Предметными результатами </w:t>
      </w:r>
      <w:r w:rsidRPr="00963ADE">
        <w:rPr>
          <w:rFonts w:ascii="Times New Roman" w:eastAsia="Times New Roman" w:hAnsi="Times New Roman" w:cs="Times New Roman"/>
          <w:sz w:val="28"/>
          <w:szCs w:val="28"/>
        </w:rPr>
        <w:t>изучения темы являются:</w:t>
      </w:r>
    </w:p>
    <w:p w:rsidR="00DD4B94" w:rsidRPr="00963ADE" w:rsidRDefault="00DD4B94" w:rsidP="00DD4B94">
      <w:pPr>
        <w:numPr>
          <w:ilvl w:val="0"/>
          <w:numId w:val="3"/>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понимание и способность объяснять физические явления: диффузия, большая сжимаемость газов, малая сжимаемость жидкостей и твердых тел.</w:t>
      </w:r>
    </w:p>
    <w:p w:rsidR="00DD4B94" w:rsidRPr="00963ADE" w:rsidRDefault="00DD4B94" w:rsidP="00DD4B94">
      <w:pPr>
        <w:numPr>
          <w:ilvl w:val="0"/>
          <w:numId w:val="2"/>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владение экспериментальными методами исследования при определении размеров малых тел;</w:t>
      </w:r>
    </w:p>
    <w:p w:rsidR="00DD4B94" w:rsidRPr="00963ADE" w:rsidRDefault="00DD4B94" w:rsidP="00DD4B94">
      <w:pPr>
        <w:numPr>
          <w:ilvl w:val="0"/>
          <w:numId w:val="2"/>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 xml:space="preserve">понимание причин броуновского движения, смачивания и </w:t>
      </w:r>
      <w:proofErr w:type="spellStart"/>
      <w:r w:rsidRPr="00963ADE">
        <w:rPr>
          <w:rFonts w:ascii="Times New Roman" w:eastAsia="Times New Roman" w:hAnsi="Times New Roman" w:cs="Times New Roman"/>
          <w:sz w:val="28"/>
          <w:szCs w:val="28"/>
        </w:rPr>
        <w:t>несмачивания</w:t>
      </w:r>
      <w:proofErr w:type="spellEnd"/>
      <w:r w:rsidRPr="00963ADE">
        <w:rPr>
          <w:rFonts w:ascii="Times New Roman" w:eastAsia="Times New Roman" w:hAnsi="Times New Roman" w:cs="Times New Roman"/>
          <w:sz w:val="28"/>
          <w:szCs w:val="28"/>
        </w:rPr>
        <w:t xml:space="preserve"> тел; различия в молекулярном строении твердых тел, жидкостей и газов;</w:t>
      </w:r>
    </w:p>
    <w:p w:rsidR="00DD4B94" w:rsidRPr="00963ADE" w:rsidRDefault="00DD4B94" w:rsidP="00DD4B94">
      <w:pPr>
        <w:numPr>
          <w:ilvl w:val="0"/>
          <w:numId w:val="2"/>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умение пользоваться СИ и переводить единицы измерения физических величин в кратные и дольные единицы</w:t>
      </w:r>
    </w:p>
    <w:p w:rsidR="00DD4B94" w:rsidRPr="00963ADE" w:rsidRDefault="00DD4B94" w:rsidP="00DD4B94">
      <w:pPr>
        <w:numPr>
          <w:ilvl w:val="0"/>
          <w:numId w:val="2"/>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lastRenderedPageBreak/>
        <w:t>умение использовать полученные знания, умения и навыки в повседневной жизни (быт, экология, охрана окружающей среды).</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sz w:val="28"/>
          <w:szCs w:val="28"/>
        </w:rPr>
      </w:pPr>
      <w:r w:rsidRPr="00963ADE">
        <w:rPr>
          <w:rFonts w:ascii="Times New Roman" w:eastAsia="Times New Roman" w:hAnsi="Times New Roman" w:cs="Times New Roman"/>
          <w:b/>
          <w:sz w:val="28"/>
          <w:szCs w:val="28"/>
        </w:rPr>
        <w:t>Взаимодействия тел (23 ч)</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Механическое движение. Траектория. Путь. Равномерное и неравномерное движение. Скорость. Графики зависимости пути и модуля скорости от времени движения. Инерция. Инертность тел. Взаимодействие тел. Масса тела. Измерение массы тела. Плотность вещества. Сила. Сила тяжести. Сила упругости. Закон Гука. Вес тела. Связь между силой тяжести и массой тела. Сила тяжести на других планетах. Динамометр. Сложение двух сил, направленных по одной прямой. Равнодействующая двух сил. Сила трения. Физическая природа небесных тел Солнечной системы</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sz w:val="28"/>
          <w:szCs w:val="28"/>
        </w:rPr>
      </w:pPr>
      <w:r w:rsidRPr="00963ADE">
        <w:rPr>
          <w:rFonts w:ascii="Times New Roman" w:eastAsia="Times New Roman" w:hAnsi="Times New Roman" w:cs="Times New Roman"/>
          <w:b/>
          <w:sz w:val="28"/>
          <w:szCs w:val="28"/>
        </w:rPr>
        <w:t>Лабораторные работы и опыты</w:t>
      </w:r>
    </w:p>
    <w:p w:rsidR="00DD4B94" w:rsidRPr="00963ADE" w:rsidRDefault="00DD4B94" w:rsidP="00DD4B94">
      <w:pPr>
        <w:shd w:val="clear" w:color="auto" w:fill="FFFFFF"/>
        <w:tabs>
          <w:tab w:val="left" w:pos="8986"/>
        </w:tabs>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 xml:space="preserve">Измерение плотности твердого тела. Измерение массы тела на рычажных весах. Исследование зависимости удлинения стальной пружины от приложенной силы. Сложение сил, направленных по одной прямой. Исследование условий равновесия рычага. Нахождение центра тяжести плоского тела. Исследование зависимости силы трения скольжения от площади соприкосновения тел и силы нормального давления. </w:t>
      </w:r>
      <w:proofErr w:type="spellStart"/>
      <w:r w:rsidRPr="00963ADE">
        <w:rPr>
          <w:rFonts w:ascii="Times New Roman" w:eastAsia="Times New Roman" w:hAnsi="Times New Roman" w:cs="Times New Roman"/>
          <w:sz w:val="28"/>
          <w:szCs w:val="28"/>
        </w:rPr>
        <w:t>Градуирование</w:t>
      </w:r>
      <w:proofErr w:type="spellEnd"/>
      <w:r w:rsidRPr="00963ADE">
        <w:rPr>
          <w:rFonts w:ascii="Times New Roman" w:eastAsia="Times New Roman" w:hAnsi="Times New Roman" w:cs="Times New Roman"/>
          <w:sz w:val="28"/>
          <w:szCs w:val="28"/>
        </w:rPr>
        <w:t xml:space="preserve"> пружины и измерение сил динамометром.</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sz w:val="28"/>
          <w:szCs w:val="28"/>
        </w:rPr>
      </w:pPr>
      <w:r w:rsidRPr="00963ADE">
        <w:rPr>
          <w:rFonts w:ascii="Times New Roman" w:eastAsia="Times New Roman" w:hAnsi="Times New Roman" w:cs="Times New Roman"/>
          <w:b/>
          <w:sz w:val="28"/>
          <w:szCs w:val="28"/>
        </w:rPr>
        <w:t>Демонстрации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 xml:space="preserve">Траектория движения шарика на шнуре и шарика, подбрасываемого вверх. Явление инерции. Равномерное движение пузырька воздуха в стеклянной трубке с водой. Различные виды весов. Сравнение масс тел с помощью </w:t>
      </w:r>
      <w:proofErr w:type="spellStart"/>
      <w:r w:rsidRPr="00963ADE">
        <w:rPr>
          <w:rFonts w:ascii="Times New Roman" w:eastAsia="Times New Roman" w:hAnsi="Times New Roman" w:cs="Times New Roman"/>
          <w:sz w:val="28"/>
          <w:szCs w:val="28"/>
        </w:rPr>
        <w:t>равноплечных</w:t>
      </w:r>
      <w:proofErr w:type="spellEnd"/>
      <w:r w:rsidRPr="00963ADE">
        <w:rPr>
          <w:rFonts w:ascii="Times New Roman" w:eastAsia="Times New Roman" w:hAnsi="Times New Roman" w:cs="Times New Roman"/>
          <w:sz w:val="28"/>
          <w:szCs w:val="28"/>
        </w:rPr>
        <w:t xml:space="preserve"> весов. Взвешивание воздуха. Сравнение масс различных тел, имеющих одинаковый объем; объемов тел, имеющих одинаковые массы. Измерение силы по деформации пружины. Свойства силы трения. Сложение сил. Равновесие тела, имеющего ось вращения. Способы уменьшения и увеличения силы трения. Подшипники различных видов.</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sz w:val="28"/>
          <w:szCs w:val="28"/>
        </w:rPr>
        <w:t>Предметными результатами</w:t>
      </w:r>
      <w:r w:rsidRPr="00963ADE">
        <w:rPr>
          <w:rFonts w:ascii="Times New Roman" w:eastAsia="Times New Roman" w:hAnsi="Times New Roman" w:cs="Times New Roman"/>
          <w:sz w:val="28"/>
          <w:szCs w:val="28"/>
        </w:rPr>
        <w:t xml:space="preserve"> изучения темы являются:</w:t>
      </w:r>
    </w:p>
    <w:p w:rsidR="00DD4B94" w:rsidRPr="00963ADE" w:rsidRDefault="00DD4B94" w:rsidP="00DD4B94">
      <w:pPr>
        <w:numPr>
          <w:ilvl w:val="0"/>
          <w:numId w:val="4"/>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понимание и способность объяснять физические явления: механическое -движение, равномерное и неравномерное движение, инерция, всемирное тяготение</w:t>
      </w:r>
    </w:p>
    <w:p w:rsidR="00DD4B94" w:rsidRPr="00963ADE" w:rsidRDefault="00DD4B94" w:rsidP="00DD4B94">
      <w:pPr>
        <w:numPr>
          <w:ilvl w:val="0"/>
          <w:numId w:val="4"/>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умение измерять скорость, массу, силу, вес, силу трения скольжения, силу трения качения, объем, плотность, тела равнодействующую двух сил, действующих на тело в одну и в противоположные стороны</w:t>
      </w:r>
    </w:p>
    <w:p w:rsidR="00DD4B94" w:rsidRPr="00963ADE" w:rsidRDefault="00DD4B94" w:rsidP="00DD4B94">
      <w:pPr>
        <w:numPr>
          <w:ilvl w:val="0"/>
          <w:numId w:val="4"/>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владение экспериментальными методами исследования в зависимости пройденного пути от времени, удлинения пружины от приложенной силы, силы тяжести тела от массы тела, силы трения скольжения от площади соприкосновения тел и силы нормального давления</w:t>
      </w:r>
    </w:p>
    <w:p w:rsidR="00DD4B94" w:rsidRPr="00963ADE" w:rsidRDefault="00DD4B94" w:rsidP="00DD4B94">
      <w:pPr>
        <w:numPr>
          <w:ilvl w:val="0"/>
          <w:numId w:val="4"/>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lastRenderedPageBreak/>
        <w:t>понимание смысла основных физических законов: закон всемирного тяготения, закон Гука</w:t>
      </w:r>
    </w:p>
    <w:p w:rsidR="00DD4B94" w:rsidRPr="00963ADE" w:rsidRDefault="00DD4B94" w:rsidP="00DD4B94">
      <w:pPr>
        <w:numPr>
          <w:ilvl w:val="0"/>
          <w:numId w:val="4"/>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владение способами выполнения расчетов при нахождении: скорости (средней скорости), пути, времени, силы тяжести, веса тела, плотности тела, объема, массы, силы упругости, равнодействующей двух сил, направленных по одной прямой в соответствие с условиями поставленной задачи на основании использования законов физики</w:t>
      </w:r>
    </w:p>
    <w:p w:rsidR="00DD4B94" w:rsidRPr="00963ADE" w:rsidRDefault="00DD4B94" w:rsidP="00DD4B94">
      <w:pPr>
        <w:numPr>
          <w:ilvl w:val="0"/>
          <w:numId w:val="4"/>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умение находить связь между физическими величинами: силой тяжести и массой тела, скорости со временем и путем, плотности тела с его массой и объемом, силой тяжести и весом тела</w:t>
      </w:r>
    </w:p>
    <w:p w:rsidR="00DD4B94" w:rsidRPr="00963ADE" w:rsidRDefault="00DD4B94" w:rsidP="00DD4B94">
      <w:pPr>
        <w:numPr>
          <w:ilvl w:val="0"/>
          <w:numId w:val="4"/>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умение переводить физические величины из несистемных в СИ и наоборот</w:t>
      </w:r>
    </w:p>
    <w:p w:rsidR="00DD4B94" w:rsidRPr="00963ADE" w:rsidRDefault="00DD4B94" w:rsidP="00DD4B94">
      <w:pPr>
        <w:numPr>
          <w:ilvl w:val="0"/>
          <w:numId w:val="4"/>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понимание принципов действия динамометра, весов, встречающихся в повседневной жизни, и способов обеспечения безопасности при их использовании</w:t>
      </w:r>
    </w:p>
    <w:p w:rsidR="00DD4B94" w:rsidRPr="00963ADE" w:rsidRDefault="00DD4B94" w:rsidP="00DD4B94">
      <w:pPr>
        <w:numPr>
          <w:ilvl w:val="0"/>
          <w:numId w:val="4"/>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умение использовать полученные знания, умения и навыки в повседневной жизни, быту, охране окружающей среды.</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sz w:val="28"/>
          <w:szCs w:val="28"/>
        </w:rPr>
      </w:pPr>
      <w:r w:rsidRPr="00963ADE">
        <w:rPr>
          <w:rFonts w:ascii="Times New Roman" w:eastAsia="Times New Roman" w:hAnsi="Times New Roman" w:cs="Times New Roman"/>
          <w:b/>
          <w:sz w:val="28"/>
          <w:szCs w:val="28"/>
        </w:rPr>
        <w:t>Давление твердых тел, жидкостей и газов (21 ч)</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Давление. Давление твердых тел. Давление газа. Объяснение давления газа на основе молекулярно-кинетических представлений. Передача давления газами и жидкостями. Закон Паскаля. Сообщающие сосуды. Атмосферное давление. Методы измерение атмосферного давления. Барометр, манометр, насос. Закон Архимеда. Условия плавания тел. Воздухоплавание.</w:t>
      </w:r>
    </w:p>
    <w:p w:rsidR="00DD4B94" w:rsidRPr="00963ADE" w:rsidRDefault="00DD4B94" w:rsidP="00DD4B94">
      <w:pPr>
        <w:shd w:val="clear" w:color="auto" w:fill="FFFFFF"/>
        <w:tabs>
          <w:tab w:val="left" w:pos="5914"/>
        </w:tabs>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bCs/>
          <w:sz w:val="28"/>
          <w:szCs w:val="28"/>
        </w:rPr>
        <w:t>Лабораторные работы и опыты</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Определение выталкивающей силы, действующей на тело, погруженное в жидкость. Выяснение условий плавания тела в жидкости. Измерение атмосферного давления.</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bCs/>
          <w:sz w:val="28"/>
          <w:szCs w:val="28"/>
        </w:rPr>
        <w:t>Демонстрации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Зависимость давления от действующей силы и площади опоры. Разрезание пластилина тонкой проволокой. Давление газа на стенки сосуда. Шар Паскаля. Давление внутри жидкости. Сообщающиеся сосуды. Устройство манометра. Обнаружение атмосферного давления. Измерение атмосферного давления барометром-анероидом. Устройство и действие гидравлического пресса. Устройство и действие насоса. Действие на тело архимедовой силы в жидкости и газе. Плавание тел. Опыт Торричелли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Cs/>
          <w:sz w:val="28"/>
          <w:szCs w:val="28"/>
        </w:rPr>
      </w:pPr>
      <w:r w:rsidRPr="00963ADE">
        <w:rPr>
          <w:rFonts w:ascii="Times New Roman" w:eastAsia="Times New Roman" w:hAnsi="Times New Roman" w:cs="Times New Roman"/>
          <w:b/>
          <w:bCs/>
          <w:sz w:val="28"/>
          <w:szCs w:val="28"/>
        </w:rPr>
        <w:t xml:space="preserve">Предметными результатами </w:t>
      </w:r>
      <w:r w:rsidRPr="00963ADE">
        <w:rPr>
          <w:rFonts w:ascii="Times New Roman" w:eastAsia="Times New Roman" w:hAnsi="Times New Roman" w:cs="Times New Roman"/>
          <w:bCs/>
          <w:sz w:val="28"/>
          <w:szCs w:val="28"/>
        </w:rPr>
        <w:t>изучения темы являются:</w:t>
      </w:r>
    </w:p>
    <w:p w:rsidR="00DD4B94" w:rsidRPr="00963ADE" w:rsidRDefault="00DD4B94" w:rsidP="00DD4B94">
      <w:pPr>
        <w:numPr>
          <w:ilvl w:val="0"/>
          <w:numId w:val="5"/>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понимание и способность объяснить физические явления: атмосферное давление, давление жидкостей, газов и твердых тел, плавание тел, воздухоплавание, расположение уровня жидкости в сообщающихся сосудах, существование воздушной оболочки Землю, способы уменьшения и увеличения давления</w:t>
      </w:r>
    </w:p>
    <w:p w:rsidR="00DD4B94" w:rsidRPr="00963ADE" w:rsidRDefault="00DD4B94" w:rsidP="00DD4B94">
      <w:pPr>
        <w:numPr>
          <w:ilvl w:val="0"/>
          <w:numId w:val="5"/>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lastRenderedPageBreak/>
        <w:t>умение измерять: атмосферное давление, давление жидкости на дно и стенки сосуда, силу Архимеда</w:t>
      </w:r>
    </w:p>
    <w:p w:rsidR="00DD4B94" w:rsidRPr="00963ADE" w:rsidRDefault="00DD4B94" w:rsidP="00DD4B94">
      <w:pPr>
        <w:numPr>
          <w:ilvl w:val="0"/>
          <w:numId w:val="5"/>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владение экспериментальными методами исследования зависимости: силы Архимеда от объема вытесненной воды, условий плавания тела в жидкости от действия силы тяжести и силы Архимеда</w:t>
      </w:r>
    </w:p>
    <w:p w:rsidR="00DD4B94" w:rsidRPr="00963ADE" w:rsidRDefault="00DD4B94" w:rsidP="00DD4B94">
      <w:pPr>
        <w:numPr>
          <w:ilvl w:val="0"/>
          <w:numId w:val="5"/>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понимание смысла основных физических законов и умение применять их на практике: закон Паскаля, закон Архимеда</w:t>
      </w:r>
    </w:p>
    <w:p w:rsidR="00DD4B94" w:rsidRPr="00963ADE" w:rsidRDefault="00DD4B94" w:rsidP="00DD4B94">
      <w:pPr>
        <w:numPr>
          <w:ilvl w:val="0"/>
          <w:numId w:val="5"/>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понимание принципов действия барометра-анероида, манометра, насоса, гидравлического пресса, с которыми человек встречается в повседневной жизни и способов обеспечения безопасности при их использовании</w:t>
      </w:r>
    </w:p>
    <w:p w:rsidR="00DD4B94" w:rsidRPr="00963ADE" w:rsidRDefault="00DD4B94" w:rsidP="00DD4B94">
      <w:pPr>
        <w:numPr>
          <w:ilvl w:val="0"/>
          <w:numId w:val="5"/>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владение способами выполнения расчетов для нахождения давления, давление жидкости на дно и стенки сосуда, силы Архимеда в соответствие с поставленной задачи на основании использования законов физики</w:t>
      </w:r>
    </w:p>
    <w:p w:rsidR="00DD4B94" w:rsidRPr="00963ADE" w:rsidRDefault="00DD4B94" w:rsidP="00DD4B94">
      <w:pPr>
        <w:numPr>
          <w:ilvl w:val="0"/>
          <w:numId w:val="5"/>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умение использовать полученные знания, умения и навыки в повседневной жизни, экологии, быту, охране окружающей среды, технике безопасности.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sz w:val="28"/>
          <w:szCs w:val="28"/>
        </w:rPr>
      </w:pPr>
      <w:r w:rsidRPr="00963ADE">
        <w:rPr>
          <w:rFonts w:ascii="Times New Roman" w:eastAsia="Times New Roman" w:hAnsi="Times New Roman" w:cs="Times New Roman"/>
          <w:b/>
          <w:sz w:val="28"/>
          <w:szCs w:val="28"/>
        </w:rPr>
        <w:t>Работа и мощность. Энергия (16 ч)</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Механическая работа. Мощность. Простые механизмы. Момент силы. Условия равновесия рычага. «Золотое правило» механики. Виды равновесия. Коэффициент полезного действия (КПД). Энергия. Потенциальная и кинетическая энергия. Превращение энергии.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bCs/>
          <w:sz w:val="28"/>
          <w:szCs w:val="28"/>
        </w:rPr>
        <w:t>Лабораторные работы и опыты</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Выяснение условия равновесия рычага. Определение КПД при подъеме тела по наклонной плоскости. Нахождение центра тяжести плоского тела.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bCs/>
          <w:sz w:val="28"/>
          <w:szCs w:val="28"/>
        </w:rPr>
        <w:t>Демонстрации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Простые механизмы. Превращение энергии при колебаниях маятника, раскручивании пружины заводной игрушки, движение «</w:t>
      </w:r>
      <w:proofErr w:type="spellStart"/>
      <w:r w:rsidRPr="00963ADE">
        <w:rPr>
          <w:rFonts w:ascii="Times New Roman" w:eastAsia="Times New Roman" w:hAnsi="Times New Roman" w:cs="Times New Roman"/>
          <w:sz w:val="28"/>
          <w:szCs w:val="28"/>
        </w:rPr>
        <w:t>сегнерова</w:t>
      </w:r>
      <w:proofErr w:type="spellEnd"/>
      <w:r w:rsidRPr="00963ADE">
        <w:rPr>
          <w:rFonts w:ascii="Times New Roman" w:eastAsia="Times New Roman" w:hAnsi="Times New Roman" w:cs="Times New Roman"/>
          <w:sz w:val="28"/>
          <w:szCs w:val="28"/>
        </w:rPr>
        <w:t>» колеса Измерение работы при перемещении тела. Устройство и действие рычага, блоков. Равенство работ при использовании простых механизмов. Устойчивое, неустойчивое и безразличное равновесия тел.</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Cs/>
          <w:sz w:val="28"/>
          <w:szCs w:val="28"/>
        </w:rPr>
      </w:pPr>
      <w:r w:rsidRPr="00963ADE">
        <w:rPr>
          <w:rFonts w:ascii="Times New Roman" w:eastAsia="Times New Roman" w:hAnsi="Times New Roman" w:cs="Times New Roman"/>
          <w:b/>
          <w:bCs/>
          <w:sz w:val="28"/>
          <w:szCs w:val="28"/>
        </w:rPr>
        <w:t xml:space="preserve">Предметными результатами </w:t>
      </w:r>
      <w:r w:rsidRPr="00963ADE">
        <w:rPr>
          <w:rFonts w:ascii="Times New Roman" w:eastAsia="Times New Roman" w:hAnsi="Times New Roman" w:cs="Times New Roman"/>
          <w:bCs/>
          <w:sz w:val="28"/>
          <w:szCs w:val="28"/>
        </w:rPr>
        <w:t>изучения темы являются:</w:t>
      </w:r>
    </w:p>
    <w:p w:rsidR="00DD4B94" w:rsidRPr="00963ADE" w:rsidRDefault="00DD4B94" w:rsidP="00DD4B94">
      <w:pPr>
        <w:numPr>
          <w:ilvl w:val="0"/>
          <w:numId w:val="6"/>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понимание и способность объяснять физические явления: равновесие тел превращение одного вида механической энергии другой</w:t>
      </w:r>
    </w:p>
    <w:p w:rsidR="00DD4B94" w:rsidRPr="00963ADE" w:rsidRDefault="00DD4B94" w:rsidP="00DD4B94">
      <w:pPr>
        <w:numPr>
          <w:ilvl w:val="0"/>
          <w:numId w:val="6"/>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умение измерять: механическую работу, мощность тела, плечо силы, момент силы. КПД, потенциальную и кинетическую энергию</w:t>
      </w:r>
    </w:p>
    <w:p w:rsidR="00DD4B94" w:rsidRPr="00963ADE" w:rsidRDefault="00DD4B94" w:rsidP="00DD4B94">
      <w:pPr>
        <w:numPr>
          <w:ilvl w:val="0"/>
          <w:numId w:val="6"/>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владение экспериментальными методами исследования при определении соотношения сил и плеч, для равновесия рычага</w:t>
      </w:r>
    </w:p>
    <w:p w:rsidR="00DD4B94" w:rsidRPr="00963ADE" w:rsidRDefault="00DD4B94" w:rsidP="00DD4B94">
      <w:pPr>
        <w:numPr>
          <w:ilvl w:val="0"/>
          <w:numId w:val="6"/>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понимание смысла основного физического закона: закон сохранения энергии</w:t>
      </w:r>
    </w:p>
    <w:p w:rsidR="00DD4B94" w:rsidRPr="00963ADE" w:rsidRDefault="00DD4B94" w:rsidP="00DD4B94">
      <w:pPr>
        <w:numPr>
          <w:ilvl w:val="0"/>
          <w:numId w:val="6"/>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lastRenderedPageBreak/>
        <w:t>понимание принципов действия рычага, блока, наклонной плоскости, с которыми человек встречается в повседневной жизни и способов обеспечения безопасности при их использовании.</w:t>
      </w:r>
    </w:p>
    <w:p w:rsidR="00DD4B94" w:rsidRPr="00963ADE" w:rsidRDefault="00DD4B94" w:rsidP="00DD4B94">
      <w:pPr>
        <w:numPr>
          <w:ilvl w:val="0"/>
          <w:numId w:val="6"/>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владение способами выполнения расчетов для нахождения: механической работы, мощности, условия равновесия сил на рычаге, момента силы, КПД, кинетической и потенциальной энергии</w:t>
      </w:r>
    </w:p>
    <w:p w:rsidR="00963ADE" w:rsidRDefault="00DD4B94" w:rsidP="00963ADE">
      <w:pPr>
        <w:numPr>
          <w:ilvl w:val="0"/>
          <w:numId w:val="6"/>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умение использовать полученные знания, умения и навыки в повседневной жизни, экологии, быту, охране окружающей среды, технике безопасности.</w:t>
      </w: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E5F0D" w:rsidRDefault="00DE5F0D"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b/>
          <w:sz w:val="28"/>
          <w:szCs w:val="28"/>
        </w:rPr>
      </w:pPr>
    </w:p>
    <w:p w:rsidR="00DD4B94" w:rsidRPr="00963ADE" w:rsidRDefault="00DD4B94" w:rsidP="00963ADE">
      <w:pPr>
        <w:shd w:val="clear" w:color="auto" w:fill="FFFFFF"/>
        <w:overflowPunct w:val="0"/>
        <w:autoSpaceDE w:val="0"/>
        <w:autoSpaceDN w:val="0"/>
        <w:adjustRightInd w:val="0"/>
        <w:spacing w:after="0" w:line="240" w:lineRule="auto"/>
        <w:ind w:left="106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sz w:val="28"/>
          <w:szCs w:val="28"/>
        </w:rPr>
        <w:t>8 класс</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(70 ч), 2 ч в неделю)</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sz w:val="28"/>
          <w:szCs w:val="28"/>
        </w:rPr>
      </w:pPr>
      <w:r w:rsidRPr="00963ADE">
        <w:rPr>
          <w:rFonts w:ascii="Times New Roman" w:eastAsia="Times New Roman" w:hAnsi="Times New Roman" w:cs="Times New Roman"/>
          <w:b/>
          <w:sz w:val="28"/>
          <w:szCs w:val="28"/>
        </w:rPr>
        <w:t>Тепловые явления (24 ч)</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Тепловое движение. Тепловое равновесие. Температура. Внутренняя энергия. Работа и теплопередача. Теплопроводность. Конвекция. Излучение. Количество теплоты. Удельная теплоемкость. Расчет количества теплоты при теплообмене. Закон сохранения и превращения энергии в механических и тепловых процессах.</w:t>
      </w:r>
    </w:p>
    <w:p w:rsidR="00DD4B94" w:rsidRPr="00963ADE" w:rsidRDefault="00DD4B94" w:rsidP="00DD4B94">
      <w:pPr>
        <w:shd w:val="clear" w:color="auto" w:fill="FFFFFF"/>
        <w:tabs>
          <w:tab w:val="left" w:pos="3600"/>
        </w:tabs>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Плавление и отвердевание кристаллических тел. Удельная теплота плавления. Испарение и конденсации. Кипение. Влажность воздуха. Удельная теплота парообразования и конденсации. Объяснение изменения агрегатного состояния вещества на основе молекулярно-кинетических представлений. Закон сохранения энергии в тепловых процессах. Преобразование энергии в тепловых машинах. Двигатель внутреннего сгорания. Паровая турбина. КПД теплового двигателя. Экологические проблемы использования тепловых машин.</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sz w:val="28"/>
          <w:szCs w:val="28"/>
        </w:rPr>
      </w:pPr>
      <w:r w:rsidRPr="00963ADE">
        <w:rPr>
          <w:rFonts w:ascii="Times New Roman" w:eastAsia="Times New Roman" w:hAnsi="Times New Roman" w:cs="Times New Roman"/>
          <w:b/>
          <w:sz w:val="28"/>
          <w:szCs w:val="28"/>
        </w:rPr>
        <w:t>Лабораторные работы и опыты</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Изучение явления теплообмена при смешивании холодной и горячей воды.</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Наблюдение изменений внутренней энергии тела в результате теплопередачи и работы внешних сил.</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Измерение удельной теплоемкости твердого тела.</w:t>
      </w:r>
    </w:p>
    <w:p w:rsidR="00DD4B94" w:rsidRPr="00963ADE" w:rsidRDefault="00DD4B94" w:rsidP="00DD4B94">
      <w:pPr>
        <w:shd w:val="clear" w:color="auto" w:fill="FFFFFF"/>
        <w:tabs>
          <w:tab w:val="left" w:pos="6466"/>
          <w:tab w:val="left" w:pos="7469"/>
        </w:tabs>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Измерение удельной теплоты плавления льда.</w:t>
      </w:r>
    </w:p>
    <w:p w:rsidR="00DD4B94" w:rsidRPr="00963ADE" w:rsidRDefault="00DD4B94" w:rsidP="00DD4B94">
      <w:pPr>
        <w:shd w:val="clear" w:color="auto" w:fill="FFFFFF"/>
        <w:tabs>
          <w:tab w:val="left" w:pos="6466"/>
          <w:tab w:val="left" w:pos="7469"/>
        </w:tabs>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Сравнение количеств теплоты при смешивании воды разной температуры.</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Исследование процесса испарения.</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Исследование тепловых свойств парафина.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Измерение влажности воздуха.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bCs/>
          <w:sz w:val="28"/>
          <w:szCs w:val="28"/>
        </w:rPr>
        <w:t>Демонстрации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Нагревание жидкости в латунной трубке.</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Нагревание жидкостей на двух горелках.</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Нагревание воды при сгорании сухого горючего в горелке.</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Охлаждение жидкости при испарении.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Наблюдение процесса нагревания и кипения воды в стеклянной колбе.</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Принцип действия термометра.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Теплопроводность различных материалов.</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Конвекция в жидкостях и газах.</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Теплопередача путем излучения.</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Явление испарения.</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Наблюдение конденсации паров воды на стакане со льдом.</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Устройство калориметра.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Модель кристаллической решетки.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bCs/>
          <w:sz w:val="28"/>
          <w:szCs w:val="28"/>
        </w:rPr>
        <w:lastRenderedPageBreak/>
        <w:t xml:space="preserve">Предметными результатами </w:t>
      </w:r>
      <w:r w:rsidRPr="00963ADE">
        <w:rPr>
          <w:rFonts w:ascii="Times New Roman" w:eastAsia="Times New Roman" w:hAnsi="Times New Roman" w:cs="Times New Roman"/>
          <w:bCs/>
          <w:sz w:val="28"/>
          <w:szCs w:val="28"/>
        </w:rPr>
        <w:t>при изучении темы являются:</w:t>
      </w:r>
    </w:p>
    <w:p w:rsidR="00DD4B94" w:rsidRPr="00963ADE" w:rsidRDefault="00DD4B94" w:rsidP="00DD4B94">
      <w:pPr>
        <w:numPr>
          <w:ilvl w:val="0"/>
          <w:numId w:val="7"/>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понимание и способность объяснять физические явления: конвекция, излучение, теплопроводность, изменение внутренней энергии тела в результате теплопередачи или работы внешних сил, испарение (конденсация) и плавление (отвердевание) вещества, охлаждение жидкости при испарении, конденсация, кипение, выпадение росы</w:t>
      </w:r>
    </w:p>
    <w:p w:rsidR="00DD4B94" w:rsidRPr="00963ADE" w:rsidRDefault="00DD4B94" w:rsidP="00DD4B94">
      <w:pPr>
        <w:numPr>
          <w:ilvl w:val="0"/>
          <w:numId w:val="7"/>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умение измерять: температуру, количество теплоты, удельную теплоемкость вещества, удельную теплоту плавления вещества, удельная теплоту парообразования, влажность воздуха</w:t>
      </w:r>
    </w:p>
    <w:p w:rsidR="00DD4B94" w:rsidRPr="00963ADE" w:rsidRDefault="00DD4B94" w:rsidP="00DD4B94">
      <w:pPr>
        <w:numPr>
          <w:ilvl w:val="0"/>
          <w:numId w:val="7"/>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 xml:space="preserve">владение экспериментальными методами исследования </w:t>
      </w:r>
      <w:proofErr w:type="spellStart"/>
      <w:r w:rsidRPr="00963ADE">
        <w:rPr>
          <w:rFonts w:ascii="Times New Roman" w:eastAsia="Times New Roman" w:hAnsi="Times New Roman" w:cs="Times New Roman"/>
          <w:sz w:val="28"/>
          <w:szCs w:val="28"/>
        </w:rPr>
        <w:t>ависимости</w:t>
      </w:r>
      <w:proofErr w:type="spellEnd"/>
      <w:r w:rsidRPr="00963ADE">
        <w:rPr>
          <w:rFonts w:ascii="Times New Roman" w:eastAsia="Times New Roman" w:hAnsi="Times New Roman" w:cs="Times New Roman"/>
          <w:sz w:val="28"/>
          <w:szCs w:val="28"/>
        </w:rPr>
        <w:t xml:space="preserve"> относительной влажности воздуха от давления водяного пара, содержащегося в воздухе при данной температуре и давления насыщенного водяного пара: определения удельной теплоемкости вещества</w:t>
      </w:r>
    </w:p>
    <w:p w:rsidR="00DD4B94" w:rsidRPr="00963ADE" w:rsidRDefault="00DD4B94" w:rsidP="00DD4B94">
      <w:pPr>
        <w:numPr>
          <w:ilvl w:val="0"/>
          <w:numId w:val="7"/>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понимание принципов действия конденсационного и волосного гигрометров психрометра, двигателя внутреннего сгорания, паровой турбины с которыми человек постоянно встречается в повседневной жизни, и способов обеспечения безопасности при их использовании</w:t>
      </w:r>
    </w:p>
    <w:p w:rsidR="00DD4B94" w:rsidRPr="00963ADE" w:rsidRDefault="00DD4B94" w:rsidP="00DD4B94">
      <w:pPr>
        <w:numPr>
          <w:ilvl w:val="0"/>
          <w:numId w:val="7"/>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понимание смысла закона сохранения и превращения энергии в механических и тепловых процессах и умение применять его на практике</w:t>
      </w:r>
    </w:p>
    <w:p w:rsidR="00DD4B94" w:rsidRPr="00963ADE" w:rsidRDefault="00DD4B94" w:rsidP="00DD4B94">
      <w:pPr>
        <w:numPr>
          <w:ilvl w:val="0"/>
          <w:numId w:val="7"/>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 xml:space="preserve">овладение разнообразными способами выполнения расчетов для нахождения удельной теплоемкости, количества теплоты, необходимого для </w:t>
      </w:r>
      <w:r w:rsidR="00C72245">
        <w:rPr>
          <w:rFonts w:ascii="Times New Roman" w:eastAsia="Times New Roman" w:hAnsi="Times New Roman" w:cs="Times New Roman"/>
          <w:noProof/>
          <w:sz w:val="28"/>
          <w:szCs w:val="28"/>
        </w:rPr>
        <w:pict>
          <v:line id="Прямая соединительная линия 1" o:spid="_x0000_s1026" style="position:absolute;left:0;text-align:left;z-index:251659264;visibility:visible;mso-position-horizontal-relative:margin;mso-position-vertical-relative:text" from="-2.4pt,670.3pt" to="-2.4pt,7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" o:allowincell="f" strokeweight=".7pt">
            <w10:wrap anchorx="margin"/>
          </v:line>
        </w:pict>
      </w:r>
      <w:r w:rsidRPr="00963ADE">
        <w:rPr>
          <w:rFonts w:ascii="Times New Roman" w:eastAsia="Times New Roman" w:hAnsi="Times New Roman" w:cs="Times New Roman"/>
          <w:sz w:val="28"/>
          <w:szCs w:val="28"/>
        </w:rPr>
        <w:t>нагревания тела или выделяемого им при охлаждении, удельной теплоты сгорания, удельной теплоты плавления, влажности воздуха, удельной теплоты парообразования и конденсации, КПД теплового двигателя в соответствии с условиями поставленной задачи на основании использования законов физики</w:t>
      </w:r>
    </w:p>
    <w:p w:rsidR="00DD4B94" w:rsidRPr="00963ADE" w:rsidRDefault="00DD4B94" w:rsidP="00DD4B94">
      <w:pPr>
        <w:numPr>
          <w:ilvl w:val="0"/>
          <w:numId w:val="7"/>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умение использовать полученные знания, умения и навыки в повседневной жизни, экологии, быту, охране окружающей среды, технике безопасности.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sz w:val="28"/>
          <w:szCs w:val="28"/>
        </w:rPr>
      </w:pPr>
      <w:r w:rsidRPr="00963ADE">
        <w:rPr>
          <w:rFonts w:ascii="Times New Roman" w:eastAsia="Times New Roman" w:hAnsi="Times New Roman" w:cs="Times New Roman"/>
          <w:b/>
          <w:sz w:val="28"/>
          <w:szCs w:val="28"/>
        </w:rPr>
        <w:t>Электрические явления (29 ч)</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Электризация тел. Два рода электрических зарядов. Взаимодействие заряженных тел. Проводники, диэлектрики и полупроводники. Электрическое поле. Закон сохранения электрического заряда. Делимость электрического заряда. Электрон. Строение атома. Электрический ток. Действие электрического поля на электрические заряды. Источники тока. Электрическая цепь. Сила тока. Электрическое напряжение. Электрическое сопротивление. Закон Ома для участка цепи. Последовательное и параллельное соединение проводников. Работа и мощность электрического тока. Закон Джоуля—Ленца. Конденсатор. Правила безопасности при работе с электроприборами.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bCs/>
          <w:sz w:val="28"/>
          <w:szCs w:val="28"/>
        </w:rPr>
        <w:lastRenderedPageBreak/>
        <w:t>Лабораторные работы и опыты</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Опты по наблюдению электризации тел при соприкосновении.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Проводники и диэлектрики в электрическом поле.</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Изготовление и испытание гальванического элемента.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Измерение силы электрического тока.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Измерение напряжения на различных участках электрической цепи.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Исследование зависимости электрического сопротивления проводника от его длины, площади поперечного сечения и материала.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Исследование зависимости силы тока в проводнике от напряжения.</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Измерение сопротивления проводника при помощи амперметра и вольтметра</w:t>
      </w:r>
      <w:r w:rsidRPr="00963ADE">
        <w:rPr>
          <w:rFonts w:ascii="Times New Roman" w:eastAsia="Times New Roman" w:hAnsi="Times New Roman" w:cs="Times New Roman"/>
          <w:i/>
          <w:iCs/>
          <w:sz w:val="28"/>
          <w:szCs w:val="28"/>
        </w:rPr>
        <w:t>.</w:t>
      </w:r>
    </w:p>
    <w:p w:rsidR="00DD4B94" w:rsidRPr="00963ADE" w:rsidRDefault="00DD4B94" w:rsidP="00DD4B94">
      <w:pPr>
        <w:shd w:val="clear" w:color="auto" w:fill="FFFFFF"/>
        <w:tabs>
          <w:tab w:val="left" w:pos="8045"/>
        </w:tabs>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Изучение последовательного соединения проводников.</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Изучение параллельного соединения проводников.</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Измерение мощности и работы тока в электрической лампе.</w:t>
      </w:r>
    </w:p>
    <w:p w:rsidR="00DD4B94" w:rsidRPr="00963ADE" w:rsidRDefault="00DD4B94" w:rsidP="00DD4B94">
      <w:pPr>
        <w:shd w:val="clear" w:color="auto" w:fill="FFFFFF"/>
        <w:tabs>
          <w:tab w:val="left" w:pos="7973"/>
        </w:tabs>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Изучение работы полупроводникового диода.</w:t>
      </w:r>
    </w:p>
    <w:p w:rsidR="00DD4B94" w:rsidRPr="00963ADE" w:rsidRDefault="00DD4B94" w:rsidP="00DD4B94">
      <w:pPr>
        <w:shd w:val="clear" w:color="auto" w:fill="FFFFFF"/>
        <w:tabs>
          <w:tab w:val="left" w:pos="7973"/>
        </w:tabs>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Сборка электрической цепи и измерение силы тока в ее различных участках.</w:t>
      </w:r>
    </w:p>
    <w:p w:rsidR="00DD4B94" w:rsidRPr="00963ADE" w:rsidRDefault="00DD4B94" w:rsidP="00DD4B94">
      <w:pPr>
        <w:shd w:val="clear" w:color="auto" w:fill="FFFFFF"/>
        <w:tabs>
          <w:tab w:val="left" w:pos="7973"/>
        </w:tabs>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Регулирование силы тока реостатом.</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bCs/>
          <w:sz w:val="28"/>
          <w:szCs w:val="28"/>
        </w:rPr>
        <w:t>Демонстрации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Электризация тел.</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Взаимодействие наэлектризованных тел.</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Два рода электрических зарядов.</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Устройство и действие электроскопа.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Обнаружение поля заряженного шара.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Делимость электрического заряда.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Взаимодействие параллельных проводников при замыкании цепи.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Устройство конденсатора.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Проводники и изоляторы.</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Измерение силы тока амперметром.</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Измерение напряжения вольтметром.</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Реостат и магазин сопротивлений.</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Cs/>
          <w:sz w:val="28"/>
          <w:szCs w:val="28"/>
        </w:rPr>
      </w:pPr>
      <w:r w:rsidRPr="00963ADE">
        <w:rPr>
          <w:rFonts w:ascii="Times New Roman" w:eastAsia="Times New Roman" w:hAnsi="Times New Roman" w:cs="Times New Roman"/>
          <w:b/>
          <w:bCs/>
          <w:sz w:val="28"/>
          <w:szCs w:val="28"/>
        </w:rPr>
        <w:t xml:space="preserve">Предметными результатами </w:t>
      </w:r>
      <w:r w:rsidRPr="00963ADE">
        <w:rPr>
          <w:rFonts w:ascii="Times New Roman" w:eastAsia="Times New Roman" w:hAnsi="Times New Roman" w:cs="Times New Roman"/>
          <w:bCs/>
          <w:sz w:val="28"/>
          <w:szCs w:val="28"/>
        </w:rPr>
        <w:t>при изучении темы являются:</w:t>
      </w:r>
    </w:p>
    <w:p w:rsidR="00DD4B94" w:rsidRPr="00963ADE" w:rsidRDefault="00DD4B94" w:rsidP="00DD4B94">
      <w:pPr>
        <w:numPr>
          <w:ilvl w:val="0"/>
          <w:numId w:val="8"/>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понимание и способность объяснять физические явления: электризация тел, нагревание проводников электрическим током, электрический ток в металлах, электрические явления в позиции строения атома, действия электрического тока</w:t>
      </w:r>
    </w:p>
    <w:p w:rsidR="00DD4B94" w:rsidRPr="00963ADE" w:rsidRDefault="00DD4B94" w:rsidP="00DD4B94">
      <w:pPr>
        <w:numPr>
          <w:ilvl w:val="0"/>
          <w:numId w:val="8"/>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умение измерять силу электрического тока, электрическое напряжение, электрический заряд, электрическое сопротивление</w:t>
      </w:r>
    </w:p>
    <w:p w:rsidR="00DD4B94" w:rsidRPr="00963ADE" w:rsidRDefault="00DD4B94" w:rsidP="00DD4B94">
      <w:pPr>
        <w:numPr>
          <w:ilvl w:val="0"/>
          <w:numId w:val="8"/>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владение экспериментальными методами исследования зависимости силы тока на участке цепи от электрического напряжения, электрического сопротивления проводника от его длины, площади поперечного сечения и материала</w:t>
      </w:r>
    </w:p>
    <w:p w:rsidR="00DD4B94" w:rsidRPr="00963ADE" w:rsidRDefault="00DD4B94" w:rsidP="00DD4B94">
      <w:pPr>
        <w:numPr>
          <w:ilvl w:val="0"/>
          <w:numId w:val="8"/>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понимание смысла закона сохранения электрического заряда, закона Ома для участка цепи. Закона Джоуля-Ленца</w:t>
      </w:r>
    </w:p>
    <w:p w:rsidR="00DD4B94" w:rsidRPr="00963ADE" w:rsidRDefault="00DD4B94" w:rsidP="00DD4B94">
      <w:pPr>
        <w:numPr>
          <w:ilvl w:val="0"/>
          <w:numId w:val="8"/>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lastRenderedPageBreak/>
        <w:t>понимание принципа действия электроскопа, электрометра, гальванического элемента, аккумулятора, фонарика, реостата, конденсатора, лампы накаливания, с которыми человек сталкивается в повседневной жизни, и способов обеспечения безопасности при их использовании</w:t>
      </w:r>
    </w:p>
    <w:p w:rsidR="00DD4B94" w:rsidRPr="00963ADE" w:rsidRDefault="00DD4B94" w:rsidP="00DD4B94">
      <w:pPr>
        <w:numPr>
          <w:ilvl w:val="0"/>
          <w:numId w:val="8"/>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владение различными способами выполнения расчетов для нахождения силы тока, напряжения, сопротивления при параллельном и последовательном соединении проводников, удельного сопротивления работы и мощности электрического тока, количества теплоты, выделяемого проводником с током, емкости конденсатора, работы электрического поля конденсатора, энергии конденсатора</w:t>
      </w:r>
    </w:p>
    <w:p w:rsidR="00DD4B94" w:rsidRPr="00963ADE" w:rsidRDefault="00DD4B94" w:rsidP="00DD4B94">
      <w:pPr>
        <w:numPr>
          <w:ilvl w:val="0"/>
          <w:numId w:val="8"/>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умение использовать полученные знания, умения и навыки в повседневной жизни, экологии, быту, охране окружающей среды, технике безопасности.</w:t>
      </w:r>
    </w:p>
    <w:p w:rsidR="00DD4B94" w:rsidRPr="00963ADE" w:rsidRDefault="00DD4B94" w:rsidP="00DD4B94">
      <w:pPr>
        <w:shd w:val="clear" w:color="auto" w:fill="FFFFFF"/>
        <w:tabs>
          <w:tab w:val="left" w:leader="underscore" w:pos="9144"/>
        </w:tabs>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p>
    <w:p w:rsidR="00DD4B94" w:rsidRPr="00963ADE" w:rsidRDefault="00DD4B94" w:rsidP="00DD4B94">
      <w:pPr>
        <w:shd w:val="clear" w:color="auto" w:fill="FFFFFF"/>
        <w:tabs>
          <w:tab w:val="left" w:leader="underscore" w:pos="9144"/>
        </w:tabs>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sz w:val="28"/>
          <w:szCs w:val="28"/>
        </w:rPr>
      </w:pPr>
      <w:r w:rsidRPr="00963ADE">
        <w:rPr>
          <w:rFonts w:ascii="Times New Roman" w:eastAsia="Times New Roman" w:hAnsi="Times New Roman" w:cs="Times New Roman"/>
          <w:b/>
          <w:sz w:val="28"/>
          <w:szCs w:val="28"/>
        </w:rPr>
        <w:t>Электромагнитные явления (5 ч)</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Опыт Эрстеда. Магнитное поле. Магнитное поле прямого тока. Магнитное поле катушки с током. Постоянные магниты. Магнитное поле постоянных магнитов. Магнитное поле Земли. Взаимодействие магнитов. Действие магнитного поля на проводник с током. Электрический двигатель.</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bCs/>
          <w:sz w:val="28"/>
          <w:szCs w:val="28"/>
        </w:rPr>
        <w:t>Лабораторные работы и опыты</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Исследование явления магнитного взаимодействия тел.</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Исследование явления намагничивания вещества.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Исследование действия электрического тока на магнитную стрелку.</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Изучение действия магнитного поля на проводник с током.</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Изучение действия электродвигателя.</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Сборка электромагнита и испытание его действия.</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Изучение электрического двигателя постоянного тока (на модели).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bCs/>
          <w:sz w:val="28"/>
          <w:szCs w:val="28"/>
        </w:rPr>
        <w:t>Демонстрации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Опыт Эрстеда.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Магнитное поле тока.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Действие магнитного поля на проводник с током.</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Взаимодействие постоянных магнитов.</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Устройство и действие компаса.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Устройство электродвигателя.</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sz w:val="28"/>
          <w:szCs w:val="28"/>
        </w:rPr>
        <w:t>Предметными результатами</w:t>
      </w:r>
      <w:r w:rsidRPr="00963ADE">
        <w:rPr>
          <w:rFonts w:ascii="Times New Roman" w:eastAsia="Times New Roman" w:hAnsi="Times New Roman" w:cs="Times New Roman"/>
          <w:sz w:val="28"/>
          <w:szCs w:val="28"/>
        </w:rPr>
        <w:t xml:space="preserve"> изучения темы являются:</w:t>
      </w:r>
    </w:p>
    <w:p w:rsidR="00DD4B94" w:rsidRPr="00963ADE" w:rsidRDefault="00DD4B94" w:rsidP="00DD4B94">
      <w:pPr>
        <w:numPr>
          <w:ilvl w:val="0"/>
          <w:numId w:val="9"/>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понимание и способность объяснять физические явления: намагниченность железа и стали, взаимодействие магнитов, взаимодействие проводника с током и магнитной стрелки, действие магнитного поля на проводник с током</w:t>
      </w:r>
    </w:p>
    <w:p w:rsidR="00DD4B94" w:rsidRPr="00963ADE" w:rsidRDefault="00DD4B94" w:rsidP="00DD4B94">
      <w:pPr>
        <w:numPr>
          <w:ilvl w:val="0"/>
          <w:numId w:val="9"/>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владение экспериментальными методами исследования  зависимости магнитного действия катушки от силы тока в цепи</w:t>
      </w:r>
    </w:p>
    <w:p w:rsidR="00DD4B94" w:rsidRPr="00963ADE" w:rsidRDefault="00DD4B94" w:rsidP="00DD4B94">
      <w:pPr>
        <w:numPr>
          <w:ilvl w:val="0"/>
          <w:numId w:val="9"/>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lastRenderedPageBreak/>
        <w:t>умение использовать полученные знания, умения и навыки в повседневной жизни, экологии, быту, охране окружающей среды, технике безопасности.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sz w:val="28"/>
          <w:szCs w:val="28"/>
        </w:rPr>
      </w:pPr>
      <w:r w:rsidRPr="00963ADE">
        <w:rPr>
          <w:rFonts w:ascii="Times New Roman" w:eastAsia="Times New Roman" w:hAnsi="Times New Roman" w:cs="Times New Roman"/>
          <w:b/>
          <w:sz w:val="28"/>
          <w:szCs w:val="28"/>
        </w:rPr>
        <w:t>Световые явления (12 ч)</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 xml:space="preserve">Источники света. Прямолинейное распространение света. Видимое движение светил. </w:t>
      </w:r>
      <w:r w:rsidRPr="00963ADE">
        <w:rPr>
          <w:rFonts w:ascii="Times New Roman" w:eastAsia="Times New Roman" w:hAnsi="Times New Roman" w:cs="Times New Roman"/>
          <w:i/>
          <w:sz w:val="28"/>
          <w:szCs w:val="28"/>
        </w:rPr>
        <w:t>Отражение света</w:t>
      </w:r>
      <w:r w:rsidRPr="00963ADE">
        <w:rPr>
          <w:rFonts w:ascii="Times New Roman" w:eastAsia="Times New Roman" w:hAnsi="Times New Roman" w:cs="Times New Roman"/>
          <w:sz w:val="28"/>
          <w:szCs w:val="28"/>
        </w:rPr>
        <w:t xml:space="preserve">. Закон отражения света. </w:t>
      </w:r>
      <w:r w:rsidRPr="00963ADE">
        <w:rPr>
          <w:rFonts w:ascii="Times New Roman" w:eastAsia="Times New Roman" w:hAnsi="Times New Roman" w:cs="Times New Roman"/>
          <w:i/>
          <w:sz w:val="28"/>
          <w:szCs w:val="28"/>
        </w:rPr>
        <w:t xml:space="preserve">Плоское зеркало. </w:t>
      </w:r>
      <w:r w:rsidRPr="00963ADE">
        <w:rPr>
          <w:rFonts w:ascii="Times New Roman" w:eastAsia="Times New Roman" w:hAnsi="Times New Roman" w:cs="Times New Roman"/>
          <w:sz w:val="28"/>
          <w:szCs w:val="28"/>
        </w:rPr>
        <w:t>Преломление света. Закон преломления света. Линзы. Фокусное расстояние линзы. Оптическая сила линзы. Изображения, даваемые линзой. Глаз как оптическая система. Оптические приборы.</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sz w:val="28"/>
          <w:szCs w:val="28"/>
        </w:rPr>
      </w:pPr>
      <w:r w:rsidRPr="00963ADE">
        <w:rPr>
          <w:rFonts w:ascii="Times New Roman" w:eastAsia="Times New Roman" w:hAnsi="Times New Roman" w:cs="Times New Roman"/>
          <w:b/>
          <w:sz w:val="28"/>
          <w:szCs w:val="28"/>
        </w:rPr>
        <w:t>Лабораторные работы и опыты</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Изучение явления распространения света.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Исследование зависимости угла отражения света от угла падения.</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Изучение свойств изображения в плоском зеркале.</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Измерение фокусного расстояния собирающей линзы.</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Получение изображений при помощи линзы.</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sz w:val="28"/>
          <w:szCs w:val="28"/>
        </w:rPr>
      </w:pPr>
      <w:r w:rsidRPr="00963ADE">
        <w:rPr>
          <w:rFonts w:ascii="Times New Roman" w:eastAsia="Times New Roman" w:hAnsi="Times New Roman" w:cs="Times New Roman"/>
          <w:b/>
          <w:sz w:val="28"/>
          <w:szCs w:val="28"/>
        </w:rPr>
        <w:t>Демонстрации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Прямолинейное распространение света.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Получение тени и полутени.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Отражение света.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Преломление света.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Ход лучей в собирающей линзе.</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Ход лучей в рассеивающей линзе.</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Получение изображений с помощью линз.</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Принцип действия проекционного аппарата и фотоаппарата.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Модель глаза.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sz w:val="28"/>
          <w:szCs w:val="28"/>
        </w:rPr>
        <w:t xml:space="preserve">Предметными результатами </w:t>
      </w:r>
      <w:r w:rsidRPr="00963ADE">
        <w:rPr>
          <w:rFonts w:ascii="Times New Roman" w:eastAsia="Times New Roman" w:hAnsi="Times New Roman" w:cs="Times New Roman"/>
          <w:sz w:val="28"/>
          <w:szCs w:val="28"/>
        </w:rPr>
        <w:t>изучения темы являются:</w:t>
      </w:r>
    </w:p>
    <w:p w:rsidR="00DD4B94" w:rsidRPr="00963ADE" w:rsidRDefault="00DD4B94" w:rsidP="00DD4B94">
      <w:pPr>
        <w:numPr>
          <w:ilvl w:val="0"/>
          <w:numId w:val="10"/>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понимание и способность объяснять физические явления: прямолинейное распространения света, образование тени и полутени, отражение и преломление света</w:t>
      </w:r>
    </w:p>
    <w:p w:rsidR="00DD4B94" w:rsidRPr="00963ADE" w:rsidRDefault="00DD4B94" w:rsidP="00DD4B94">
      <w:pPr>
        <w:numPr>
          <w:ilvl w:val="0"/>
          <w:numId w:val="10"/>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умение измерять фокусное расстояние собирающей линзы, оптическую силу линзы</w:t>
      </w:r>
    </w:p>
    <w:p w:rsidR="00DD4B94" w:rsidRPr="00963ADE" w:rsidRDefault="00DD4B94" w:rsidP="00DD4B94">
      <w:pPr>
        <w:numPr>
          <w:ilvl w:val="0"/>
          <w:numId w:val="10"/>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владение экспериментальными методами исследования зависимости изображения от расположения лампы на различных расстояниях от линзы, угла отражения от угла падения света на зеркало</w:t>
      </w:r>
    </w:p>
    <w:p w:rsidR="00DD4B94" w:rsidRPr="00963ADE" w:rsidRDefault="00DD4B94" w:rsidP="00DD4B94">
      <w:pPr>
        <w:numPr>
          <w:ilvl w:val="0"/>
          <w:numId w:val="10"/>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понимание смысла основных физических законов и умение применять их на практике: закон отражения и преломления света, закон прямолинейного распространения света</w:t>
      </w:r>
    </w:p>
    <w:p w:rsidR="00DD4B94" w:rsidRPr="00963ADE" w:rsidRDefault="00DD4B94" w:rsidP="00DD4B94">
      <w:pPr>
        <w:numPr>
          <w:ilvl w:val="0"/>
          <w:numId w:val="10"/>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различать фокус линзы, мнимый фокус и фокусное расстояние линзы, оптическую силу линзы и оптическую ось линзы, собирающую и рассеивающую линзы, изображения, даваемые собирающей и рассеивающей линзой</w:t>
      </w:r>
    </w:p>
    <w:p w:rsidR="00DD4B94" w:rsidRPr="00963ADE" w:rsidRDefault="00DD4B94" w:rsidP="00DD4B94">
      <w:pPr>
        <w:numPr>
          <w:ilvl w:val="0"/>
          <w:numId w:val="10"/>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lastRenderedPageBreak/>
        <w:t>умение использовать полученные знания, умения и навыки в повседневной жизни, экологии, быту, охране окружающей среды</w:t>
      </w:r>
      <w:proofErr w:type="gramStart"/>
      <w:r w:rsidRPr="00963ADE">
        <w:rPr>
          <w:rFonts w:ascii="Times New Roman" w:eastAsia="Times New Roman" w:hAnsi="Times New Roman" w:cs="Times New Roman"/>
          <w:sz w:val="28"/>
          <w:szCs w:val="28"/>
        </w:rPr>
        <w:t xml:space="preserve"> ,</w:t>
      </w:r>
      <w:proofErr w:type="gramEnd"/>
      <w:r w:rsidRPr="00963ADE">
        <w:rPr>
          <w:rFonts w:ascii="Times New Roman" w:eastAsia="Times New Roman" w:hAnsi="Times New Roman" w:cs="Times New Roman"/>
          <w:sz w:val="28"/>
          <w:szCs w:val="28"/>
        </w:rPr>
        <w:t xml:space="preserve"> технике безопасности.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p>
    <w:p w:rsidR="00963ADE" w:rsidRDefault="00963ADE" w:rsidP="00963ADE">
      <w:p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rPr>
      </w:pPr>
    </w:p>
    <w:p w:rsidR="00963ADE" w:rsidRDefault="00963ADE" w:rsidP="00963ADE">
      <w:p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rPr>
      </w:pPr>
    </w:p>
    <w:p w:rsidR="00DD4B94" w:rsidRPr="00963ADE" w:rsidRDefault="00DD4B94" w:rsidP="00963ADE">
      <w:p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rPr>
      </w:pPr>
      <w:r w:rsidRPr="00963ADE">
        <w:rPr>
          <w:rFonts w:ascii="Times New Roman" w:eastAsia="Times New Roman" w:hAnsi="Times New Roman" w:cs="Times New Roman"/>
          <w:b/>
          <w:sz w:val="28"/>
          <w:szCs w:val="28"/>
        </w:rPr>
        <w:t>9 класс</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(70 ч, 2 ч в неделю)</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sz w:val="28"/>
          <w:szCs w:val="28"/>
        </w:rPr>
      </w:pPr>
      <w:r w:rsidRPr="00963ADE">
        <w:rPr>
          <w:rFonts w:ascii="Times New Roman" w:eastAsia="Times New Roman" w:hAnsi="Times New Roman" w:cs="Times New Roman"/>
          <w:b/>
          <w:sz w:val="28"/>
          <w:szCs w:val="28"/>
        </w:rPr>
        <w:t>Законы взаимодействия и движения тел (23 ч)</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Материальная точка. Система отсчета.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Перемещение. Скорость прямолинейного равномерного движения.</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Прямолинейное равноускоренное движение: мгновенная скорость, ускорение, перемещение.</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Графики зависимости кинематических величин от времени при равномерном и равноускоренном движении.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Относительность механического движения. Геоцентрическая и гелиоцентрическая системы мира.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Инерциальная система отсчета. Первый, второй и третий законы Ньютона.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Свободное падение. Невесомость. Закон всемирного тяготения. [Искусственные спутники Земли.]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Импульс. Закон сохранения импульса. Реактивное движение.</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i/>
          <w:iCs/>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i/>
          <w:iCs/>
          <w:sz w:val="28"/>
          <w:szCs w:val="28"/>
        </w:rPr>
        <w:t>Фронтальные лабораторные работы</w:t>
      </w:r>
    </w:p>
    <w:p w:rsidR="00DD4B94" w:rsidRPr="00963ADE" w:rsidRDefault="00DD4B94" w:rsidP="00DD4B94">
      <w:pPr>
        <w:shd w:val="clear" w:color="auto" w:fill="FFFFFF"/>
        <w:tabs>
          <w:tab w:val="left" w:pos="624"/>
        </w:tabs>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1. Исследование равноускоренного движения без начальной скорости.</w:t>
      </w:r>
    </w:p>
    <w:p w:rsidR="00DD4B94" w:rsidRPr="00963ADE" w:rsidRDefault="00DD4B94" w:rsidP="00DD4B94">
      <w:pPr>
        <w:shd w:val="clear" w:color="auto" w:fill="FFFFFF"/>
        <w:tabs>
          <w:tab w:val="left" w:pos="624"/>
        </w:tabs>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2. Измерение ускорения свободного падения.</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bCs/>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bCs/>
          <w:sz w:val="28"/>
          <w:szCs w:val="28"/>
        </w:rPr>
        <w:t xml:space="preserve">Предметными результатами </w:t>
      </w:r>
      <w:r w:rsidRPr="00963ADE">
        <w:rPr>
          <w:rFonts w:ascii="Times New Roman" w:eastAsia="Times New Roman" w:hAnsi="Times New Roman" w:cs="Times New Roman"/>
          <w:sz w:val="28"/>
          <w:szCs w:val="28"/>
        </w:rPr>
        <w:t>изучения темы являются:</w:t>
      </w:r>
    </w:p>
    <w:p w:rsidR="00DD4B94" w:rsidRPr="00963ADE" w:rsidRDefault="00DD4B94" w:rsidP="00DD4B94">
      <w:pPr>
        <w:numPr>
          <w:ilvl w:val="0"/>
          <w:numId w:val="11"/>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 xml:space="preserve">понимание и способность описывать и объяснять </w:t>
      </w:r>
      <w:r w:rsidRPr="00963ADE">
        <w:rPr>
          <w:rFonts w:ascii="Times New Roman" w:eastAsia="Times New Roman" w:hAnsi="Times New Roman" w:cs="Times New Roman"/>
          <w:b/>
          <w:bCs/>
          <w:i/>
          <w:iCs/>
          <w:sz w:val="28"/>
          <w:szCs w:val="28"/>
        </w:rPr>
        <w:t>физические явления</w:t>
      </w:r>
      <w:r w:rsidRPr="00963ADE">
        <w:rPr>
          <w:rFonts w:ascii="Times New Roman" w:eastAsia="Times New Roman" w:hAnsi="Times New Roman" w:cs="Times New Roman"/>
          <w:b/>
          <w:bCs/>
          <w:iCs/>
          <w:sz w:val="28"/>
          <w:szCs w:val="28"/>
        </w:rPr>
        <w:t>:</w:t>
      </w:r>
      <w:r w:rsidRPr="00963ADE">
        <w:rPr>
          <w:rFonts w:ascii="Times New Roman" w:eastAsia="Times New Roman" w:hAnsi="Times New Roman" w:cs="Times New Roman"/>
          <w:b/>
          <w:bCs/>
          <w:i/>
          <w:iCs/>
          <w:sz w:val="28"/>
          <w:szCs w:val="28"/>
        </w:rPr>
        <w:t xml:space="preserve"> </w:t>
      </w:r>
      <w:r w:rsidRPr="00963ADE">
        <w:rPr>
          <w:rFonts w:ascii="Times New Roman" w:eastAsia="Times New Roman" w:hAnsi="Times New Roman" w:cs="Times New Roman"/>
          <w:sz w:val="28"/>
          <w:szCs w:val="28"/>
        </w:rPr>
        <w:t>поступательное движение (назвать отличительный признак), смена дня и ночи на Земле, свободное падение тел. невесомость, движение по окружности с постоянной по модулю скоростью;</w:t>
      </w:r>
    </w:p>
    <w:p w:rsidR="00DD4B94" w:rsidRPr="00963ADE" w:rsidRDefault="00DD4B94" w:rsidP="00DD4B94">
      <w:pPr>
        <w:numPr>
          <w:ilvl w:val="0"/>
          <w:numId w:val="11"/>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 xml:space="preserve">знание и способность давать определения /описания </w:t>
      </w:r>
      <w:r w:rsidRPr="00963ADE">
        <w:rPr>
          <w:rFonts w:ascii="Times New Roman" w:eastAsia="Times New Roman" w:hAnsi="Times New Roman" w:cs="Times New Roman"/>
          <w:b/>
          <w:bCs/>
          <w:i/>
          <w:iCs/>
          <w:sz w:val="28"/>
          <w:szCs w:val="28"/>
        </w:rPr>
        <w:t>физических понятий</w:t>
      </w:r>
      <w:r w:rsidRPr="00963ADE">
        <w:rPr>
          <w:rFonts w:ascii="Times New Roman" w:eastAsia="Times New Roman" w:hAnsi="Times New Roman" w:cs="Times New Roman"/>
          <w:b/>
          <w:bCs/>
          <w:iCs/>
          <w:sz w:val="28"/>
          <w:szCs w:val="28"/>
        </w:rPr>
        <w:t>:</w:t>
      </w:r>
      <w:r w:rsidRPr="00963ADE">
        <w:rPr>
          <w:rFonts w:ascii="Times New Roman" w:eastAsia="Times New Roman" w:hAnsi="Times New Roman" w:cs="Times New Roman"/>
          <w:b/>
          <w:bCs/>
          <w:i/>
          <w:iCs/>
          <w:sz w:val="28"/>
          <w:szCs w:val="28"/>
        </w:rPr>
        <w:t xml:space="preserve"> </w:t>
      </w:r>
      <w:r w:rsidRPr="00963ADE">
        <w:rPr>
          <w:rFonts w:ascii="Times New Roman" w:eastAsia="Times New Roman" w:hAnsi="Times New Roman" w:cs="Times New Roman"/>
          <w:sz w:val="28"/>
          <w:szCs w:val="28"/>
        </w:rPr>
        <w:t xml:space="preserve">относительность движения (перечислить, в чём проявляется), геоцентрическая и гелиоцентрическая системы мира; [первая космическая скорость], реактивное движение; </w:t>
      </w:r>
      <w:r w:rsidRPr="00963ADE">
        <w:rPr>
          <w:rFonts w:ascii="Times New Roman" w:eastAsia="Times New Roman" w:hAnsi="Times New Roman" w:cs="Times New Roman"/>
          <w:b/>
          <w:bCs/>
          <w:i/>
          <w:iCs/>
          <w:sz w:val="28"/>
          <w:szCs w:val="28"/>
        </w:rPr>
        <w:t xml:space="preserve">физических </w:t>
      </w:r>
      <w:r w:rsidRPr="00963ADE">
        <w:rPr>
          <w:rFonts w:ascii="Times New Roman" w:eastAsia="Times New Roman" w:hAnsi="Times New Roman" w:cs="Times New Roman"/>
          <w:i/>
          <w:iCs/>
          <w:sz w:val="28"/>
          <w:szCs w:val="28"/>
        </w:rPr>
        <w:t xml:space="preserve">моделей: </w:t>
      </w:r>
      <w:r w:rsidRPr="00963ADE">
        <w:rPr>
          <w:rFonts w:ascii="Times New Roman" w:eastAsia="Times New Roman" w:hAnsi="Times New Roman" w:cs="Times New Roman"/>
          <w:sz w:val="28"/>
          <w:szCs w:val="28"/>
        </w:rPr>
        <w:t xml:space="preserve">материальная точка, система отсчёта, </w:t>
      </w:r>
      <w:r w:rsidRPr="00963ADE">
        <w:rPr>
          <w:rFonts w:ascii="Times New Roman" w:eastAsia="Times New Roman" w:hAnsi="Times New Roman" w:cs="Times New Roman"/>
          <w:b/>
          <w:bCs/>
          <w:i/>
          <w:iCs/>
          <w:sz w:val="28"/>
          <w:szCs w:val="28"/>
        </w:rPr>
        <w:t xml:space="preserve">физических величин: </w:t>
      </w:r>
      <w:r w:rsidRPr="00963ADE">
        <w:rPr>
          <w:rFonts w:ascii="Times New Roman" w:eastAsia="Times New Roman" w:hAnsi="Times New Roman" w:cs="Times New Roman"/>
          <w:sz w:val="28"/>
          <w:szCs w:val="28"/>
        </w:rPr>
        <w:t>перемещение, скорость равномерного прямолинейного движения, мгновенная скорость и ускорение при равноускоренном прямолинейном движении, скорость и центростремительное ускорение при равномерном движении тела по окружности, импульс;</w:t>
      </w:r>
    </w:p>
    <w:p w:rsidR="00DD4B94" w:rsidRPr="00963ADE" w:rsidRDefault="00DD4B94" w:rsidP="00DD4B94">
      <w:pPr>
        <w:numPr>
          <w:ilvl w:val="0"/>
          <w:numId w:val="11"/>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lastRenderedPageBreak/>
        <w:t xml:space="preserve">понимание смысла </w:t>
      </w:r>
      <w:r w:rsidRPr="00963ADE">
        <w:rPr>
          <w:rFonts w:ascii="Times New Roman" w:eastAsia="Times New Roman" w:hAnsi="Times New Roman" w:cs="Times New Roman"/>
          <w:b/>
          <w:i/>
          <w:iCs/>
          <w:sz w:val="28"/>
          <w:szCs w:val="28"/>
        </w:rPr>
        <w:t>основных</w:t>
      </w:r>
      <w:r w:rsidRPr="00963ADE">
        <w:rPr>
          <w:rFonts w:ascii="Times New Roman" w:eastAsia="Times New Roman" w:hAnsi="Times New Roman" w:cs="Times New Roman"/>
          <w:i/>
          <w:iCs/>
          <w:sz w:val="28"/>
          <w:szCs w:val="28"/>
        </w:rPr>
        <w:t xml:space="preserve"> </w:t>
      </w:r>
      <w:r w:rsidRPr="00963ADE">
        <w:rPr>
          <w:rFonts w:ascii="Times New Roman" w:eastAsia="Times New Roman" w:hAnsi="Times New Roman" w:cs="Times New Roman"/>
          <w:b/>
          <w:bCs/>
          <w:i/>
          <w:iCs/>
          <w:sz w:val="28"/>
          <w:szCs w:val="28"/>
        </w:rPr>
        <w:t xml:space="preserve">физических </w:t>
      </w:r>
      <w:r w:rsidRPr="00963ADE">
        <w:rPr>
          <w:rFonts w:ascii="Times New Roman" w:eastAsia="Times New Roman" w:hAnsi="Times New Roman" w:cs="Times New Roman"/>
          <w:b/>
          <w:i/>
          <w:iCs/>
          <w:sz w:val="28"/>
          <w:szCs w:val="28"/>
        </w:rPr>
        <w:t>законов</w:t>
      </w:r>
      <w:r w:rsidRPr="00963ADE">
        <w:rPr>
          <w:rFonts w:ascii="Times New Roman" w:eastAsia="Times New Roman" w:hAnsi="Times New Roman" w:cs="Times New Roman"/>
          <w:b/>
          <w:iCs/>
          <w:sz w:val="28"/>
          <w:szCs w:val="28"/>
        </w:rPr>
        <w:t>:</w:t>
      </w:r>
      <w:r w:rsidRPr="00963ADE">
        <w:rPr>
          <w:rFonts w:ascii="Times New Roman" w:eastAsia="Times New Roman" w:hAnsi="Times New Roman" w:cs="Times New Roman"/>
          <w:i/>
          <w:iCs/>
          <w:sz w:val="28"/>
          <w:szCs w:val="28"/>
        </w:rPr>
        <w:t xml:space="preserve"> </w:t>
      </w:r>
      <w:r w:rsidRPr="00963ADE">
        <w:rPr>
          <w:rFonts w:ascii="Times New Roman" w:eastAsia="Times New Roman" w:hAnsi="Times New Roman" w:cs="Times New Roman"/>
          <w:sz w:val="28"/>
          <w:szCs w:val="28"/>
        </w:rPr>
        <w:t>динамики Ньютона, всемирного тяготения, сохранения импульса, сохранения энергии), умение применять их на практике и для решения учебных задач;</w:t>
      </w:r>
    </w:p>
    <w:p w:rsidR="00DD4B94" w:rsidRPr="00963ADE" w:rsidRDefault="00DD4B94" w:rsidP="00DD4B94">
      <w:pPr>
        <w:numPr>
          <w:ilvl w:val="0"/>
          <w:numId w:val="11"/>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 xml:space="preserve">умение приводить примеры </w:t>
      </w:r>
      <w:r w:rsidRPr="00963ADE">
        <w:rPr>
          <w:rFonts w:ascii="Times New Roman" w:eastAsia="Times New Roman" w:hAnsi="Times New Roman" w:cs="Times New Roman"/>
          <w:b/>
          <w:bCs/>
          <w:sz w:val="28"/>
          <w:szCs w:val="28"/>
        </w:rPr>
        <w:t xml:space="preserve">технических устройств </w:t>
      </w:r>
      <w:r w:rsidRPr="00963ADE">
        <w:rPr>
          <w:rFonts w:ascii="Times New Roman" w:eastAsia="Times New Roman" w:hAnsi="Times New Roman" w:cs="Times New Roman"/>
          <w:sz w:val="28"/>
          <w:szCs w:val="28"/>
        </w:rPr>
        <w:t xml:space="preserve">и живых организмов, в основе перемещения которых лежит принцип реактивного движения. </w:t>
      </w:r>
      <w:r w:rsidRPr="00963ADE">
        <w:rPr>
          <w:rFonts w:ascii="Times New Roman" w:eastAsia="Times New Roman" w:hAnsi="Times New Roman" w:cs="Times New Roman"/>
          <w:b/>
          <w:bCs/>
          <w:sz w:val="28"/>
          <w:szCs w:val="28"/>
        </w:rPr>
        <w:t xml:space="preserve">Знание и умение объяснять </w:t>
      </w:r>
      <w:r w:rsidRPr="00963ADE">
        <w:rPr>
          <w:rFonts w:ascii="Times New Roman" w:eastAsia="Times New Roman" w:hAnsi="Times New Roman" w:cs="Times New Roman"/>
          <w:sz w:val="28"/>
          <w:szCs w:val="28"/>
        </w:rPr>
        <w:t>устройство и действие космических ракет-носителей;</w:t>
      </w:r>
    </w:p>
    <w:p w:rsidR="00DD4B94" w:rsidRPr="00963ADE" w:rsidRDefault="00DD4B94" w:rsidP="00DD4B94">
      <w:pPr>
        <w:numPr>
          <w:ilvl w:val="0"/>
          <w:numId w:val="11"/>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bCs/>
          <w:sz w:val="28"/>
          <w:szCs w:val="28"/>
        </w:rPr>
        <w:t xml:space="preserve">умение использовать </w:t>
      </w:r>
      <w:r w:rsidRPr="00963ADE">
        <w:rPr>
          <w:rFonts w:ascii="Times New Roman" w:eastAsia="Times New Roman" w:hAnsi="Times New Roman" w:cs="Times New Roman"/>
          <w:sz w:val="28"/>
          <w:szCs w:val="28"/>
        </w:rPr>
        <w:t>полученные знания, умения и навыки в повседневной жизни (быт, экология, охрана здоровья, техника безопасности и др.);</w:t>
      </w:r>
    </w:p>
    <w:p w:rsidR="00DD4B94" w:rsidRPr="00963ADE" w:rsidRDefault="00DD4B94" w:rsidP="00DD4B94">
      <w:pPr>
        <w:numPr>
          <w:ilvl w:val="0"/>
          <w:numId w:val="11"/>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умение измерять мгновенную скорость и ускорение при равноускоренном прямолинейном движении, центростремительное ускорение при равномерном движении по окружности.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sz w:val="28"/>
          <w:szCs w:val="28"/>
        </w:rPr>
      </w:pPr>
      <w:r w:rsidRPr="00963ADE">
        <w:rPr>
          <w:rFonts w:ascii="Times New Roman" w:eastAsia="Times New Roman" w:hAnsi="Times New Roman" w:cs="Times New Roman"/>
          <w:b/>
          <w:sz w:val="28"/>
          <w:szCs w:val="28"/>
        </w:rPr>
        <w:t>Механическое колебание и волны. Звук (12 ч)</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Колебательное движение. Колебания груза на пружине. Свободные колебания. Колебательная система. Маятник. Амплитуда, период, частота колебаний. [Гармонические колебания].</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Превращение энергии при колебательном движении. Затухающие колебания. Вынужденные колебания. Резонанс.</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Распространение колебаний в упругих средах. Поперечные и продольные волны. Длина волны. Связь длины волны со скоростью ее распространения 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периодом (частотой).</w:t>
      </w:r>
    </w:p>
    <w:p w:rsidR="00DD4B94" w:rsidRPr="00963ADE" w:rsidRDefault="00DD4B94" w:rsidP="00DD4B94">
      <w:pPr>
        <w:shd w:val="clear" w:color="auto" w:fill="FFFFFF"/>
        <w:tabs>
          <w:tab w:val="left" w:pos="7834"/>
        </w:tabs>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Звуковые волны. Скорость звука. Высота, тембр и громкость звука. Эхо. Звуковой резонанс. [Интерференция звука]</w:t>
      </w:r>
    </w:p>
    <w:p w:rsidR="00DD4B94" w:rsidRPr="00963ADE" w:rsidRDefault="00DD4B94" w:rsidP="00DD4B94">
      <w:pPr>
        <w:shd w:val="clear" w:color="auto" w:fill="FFFFFF"/>
        <w:tabs>
          <w:tab w:val="left" w:pos="7834"/>
        </w:tabs>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i/>
          <w:iCs/>
          <w:sz w:val="28"/>
          <w:szCs w:val="28"/>
        </w:rPr>
        <w:t>Фронтальные лабораторные работы</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3. Исследование зависимости периода и частоты свободных колебаний маятника от длины его нити.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bCs/>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bCs/>
          <w:sz w:val="28"/>
          <w:szCs w:val="28"/>
        </w:rPr>
        <w:t xml:space="preserve">Предметными результатами </w:t>
      </w:r>
      <w:r w:rsidRPr="00963ADE">
        <w:rPr>
          <w:rFonts w:ascii="Times New Roman" w:eastAsia="Times New Roman" w:hAnsi="Times New Roman" w:cs="Times New Roman"/>
          <w:sz w:val="28"/>
          <w:szCs w:val="28"/>
        </w:rPr>
        <w:t>изучения темы являются:</w:t>
      </w:r>
    </w:p>
    <w:p w:rsidR="00DD4B94" w:rsidRPr="00963ADE" w:rsidRDefault="00DD4B94" w:rsidP="00DD4B94">
      <w:pPr>
        <w:numPr>
          <w:ilvl w:val="0"/>
          <w:numId w:val="12"/>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 xml:space="preserve">понимание и способность описывать и объяснять </w:t>
      </w:r>
      <w:r w:rsidRPr="00963ADE">
        <w:rPr>
          <w:rFonts w:ascii="Times New Roman" w:eastAsia="Times New Roman" w:hAnsi="Times New Roman" w:cs="Times New Roman"/>
          <w:b/>
          <w:i/>
          <w:iCs/>
          <w:sz w:val="28"/>
          <w:szCs w:val="28"/>
        </w:rPr>
        <w:t>физические явления</w:t>
      </w:r>
      <w:r w:rsidRPr="00963ADE">
        <w:rPr>
          <w:rFonts w:ascii="Times New Roman" w:eastAsia="Times New Roman" w:hAnsi="Times New Roman" w:cs="Times New Roman"/>
          <w:b/>
          <w:iCs/>
          <w:sz w:val="28"/>
          <w:szCs w:val="28"/>
        </w:rPr>
        <w:t>:</w:t>
      </w:r>
      <w:r w:rsidRPr="00963ADE">
        <w:rPr>
          <w:rFonts w:ascii="Times New Roman" w:eastAsia="Times New Roman" w:hAnsi="Times New Roman" w:cs="Times New Roman"/>
          <w:i/>
          <w:iCs/>
          <w:sz w:val="28"/>
          <w:szCs w:val="28"/>
        </w:rPr>
        <w:t xml:space="preserve"> </w:t>
      </w:r>
      <w:r w:rsidRPr="00963ADE">
        <w:rPr>
          <w:rFonts w:ascii="Times New Roman" w:eastAsia="Times New Roman" w:hAnsi="Times New Roman" w:cs="Times New Roman"/>
          <w:sz w:val="28"/>
          <w:szCs w:val="28"/>
        </w:rPr>
        <w:t>колебания нитяного (математического) и пружинного маятников, резонанс (в т. ч. звуковой), механические волны, длина волны, отражение звука, эхо;</w:t>
      </w:r>
    </w:p>
    <w:p w:rsidR="00DD4B94" w:rsidRPr="00963ADE" w:rsidRDefault="00DD4B94" w:rsidP="00DD4B94">
      <w:pPr>
        <w:numPr>
          <w:ilvl w:val="0"/>
          <w:numId w:val="12"/>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 xml:space="preserve">знание и способность давать определения </w:t>
      </w:r>
      <w:r w:rsidRPr="00963ADE">
        <w:rPr>
          <w:rFonts w:ascii="Times New Roman" w:eastAsia="Times New Roman" w:hAnsi="Times New Roman" w:cs="Times New Roman"/>
          <w:b/>
          <w:i/>
          <w:iCs/>
          <w:sz w:val="28"/>
          <w:szCs w:val="28"/>
        </w:rPr>
        <w:t>физических понятий</w:t>
      </w:r>
      <w:r w:rsidRPr="00963ADE">
        <w:rPr>
          <w:rFonts w:ascii="Times New Roman" w:eastAsia="Times New Roman" w:hAnsi="Times New Roman" w:cs="Times New Roman"/>
          <w:b/>
          <w:iCs/>
          <w:sz w:val="28"/>
          <w:szCs w:val="28"/>
        </w:rPr>
        <w:t>:</w:t>
      </w:r>
      <w:r w:rsidRPr="00963ADE">
        <w:rPr>
          <w:rFonts w:ascii="Times New Roman" w:eastAsia="Times New Roman" w:hAnsi="Times New Roman" w:cs="Times New Roman"/>
          <w:iCs/>
          <w:sz w:val="28"/>
          <w:szCs w:val="28"/>
        </w:rPr>
        <w:t xml:space="preserve"> </w:t>
      </w:r>
      <w:r w:rsidRPr="00963ADE">
        <w:rPr>
          <w:rFonts w:ascii="Times New Roman" w:eastAsia="Times New Roman" w:hAnsi="Times New Roman" w:cs="Times New Roman"/>
          <w:sz w:val="28"/>
          <w:szCs w:val="28"/>
        </w:rPr>
        <w:t xml:space="preserve">свободные колебания, колебательная система, маятник, затухающие колебания, вынужденные колебания, звук и условия его распространения; </w:t>
      </w:r>
      <w:r w:rsidRPr="00963ADE">
        <w:rPr>
          <w:rFonts w:ascii="Times New Roman" w:eastAsia="Times New Roman" w:hAnsi="Times New Roman" w:cs="Times New Roman"/>
          <w:b/>
          <w:i/>
          <w:iCs/>
          <w:sz w:val="28"/>
          <w:szCs w:val="28"/>
        </w:rPr>
        <w:t>физических величин</w:t>
      </w:r>
      <w:r w:rsidRPr="00963ADE">
        <w:rPr>
          <w:rFonts w:ascii="Times New Roman" w:eastAsia="Times New Roman" w:hAnsi="Times New Roman" w:cs="Times New Roman"/>
          <w:b/>
          <w:iCs/>
          <w:sz w:val="28"/>
          <w:szCs w:val="28"/>
        </w:rPr>
        <w:t>:</w:t>
      </w:r>
      <w:r w:rsidRPr="00963ADE">
        <w:rPr>
          <w:rFonts w:ascii="Times New Roman" w:eastAsia="Times New Roman" w:hAnsi="Times New Roman" w:cs="Times New Roman"/>
          <w:i/>
          <w:iCs/>
          <w:sz w:val="28"/>
          <w:szCs w:val="28"/>
        </w:rPr>
        <w:t xml:space="preserve"> </w:t>
      </w:r>
      <w:r w:rsidRPr="00963ADE">
        <w:rPr>
          <w:rFonts w:ascii="Times New Roman" w:eastAsia="Times New Roman" w:hAnsi="Times New Roman" w:cs="Times New Roman"/>
          <w:sz w:val="28"/>
          <w:szCs w:val="28"/>
        </w:rPr>
        <w:t xml:space="preserve">амплитуда, период, частота колебаний, собственная частота колебательной системы, высота, [тембр], громкость звука, скорость звука; </w:t>
      </w:r>
      <w:r w:rsidRPr="00963ADE">
        <w:rPr>
          <w:rFonts w:ascii="Times New Roman" w:eastAsia="Times New Roman" w:hAnsi="Times New Roman" w:cs="Times New Roman"/>
          <w:b/>
          <w:i/>
          <w:iCs/>
          <w:sz w:val="28"/>
          <w:szCs w:val="28"/>
        </w:rPr>
        <w:t>физических моделей</w:t>
      </w:r>
      <w:r w:rsidRPr="00963ADE">
        <w:rPr>
          <w:rFonts w:ascii="Times New Roman" w:eastAsia="Times New Roman" w:hAnsi="Times New Roman" w:cs="Times New Roman"/>
          <w:b/>
          <w:iCs/>
          <w:sz w:val="28"/>
          <w:szCs w:val="28"/>
        </w:rPr>
        <w:t>:</w:t>
      </w:r>
      <w:r w:rsidRPr="00963ADE">
        <w:rPr>
          <w:rFonts w:ascii="Times New Roman" w:eastAsia="Times New Roman" w:hAnsi="Times New Roman" w:cs="Times New Roman"/>
          <w:i/>
          <w:iCs/>
          <w:sz w:val="28"/>
          <w:szCs w:val="28"/>
        </w:rPr>
        <w:t xml:space="preserve"> </w:t>
      </w:r>
      <w:r w:rsidRPr="00963ADE">
        <w:rPr>
          <w:rFonts w:ascii="Times New Roman" w:eastAsia="Times New Roman" w:hAnsi="Times New Roman" w:cs="Times New Roman"/>
          <w:sz w:val="28"/>
          <w:szCs w:val="28"/>
        </w:rPr>
        <w:t>[гармонические колебания], математический маятник;</w:t>
      </w:r>
    </w:p>
    <w:p w:rsidR="00DD4B94" w:rsidRPr="00963ADE" w:rsidRDefault="00DD4B94" w:rsidP="00DD4B94">
      <w:pPr>
        <w:numPr>
          <w:ilvl w:val="0"/>
          <w:numId w:val="12"/>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lastRenderedPageBreak/>
        <w:t>владение экспериментальными методами исследования зависимости периода колебаний груза на нити от длины нити.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bCs/>
          <w:i/>
          <w:iCs/>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bCs/>
          <w:sz w:val="28"/>
          <w:szCs w:val="28"/>
        </w:rPr>
        <w:t xml:space="preserve">Электромагнитное поле </w:t>
      </w:r>
      <w:r w:rsidRPr="00963ADE">
        <w:rPr>
          <w:rFonts w:ascii="Times New Roman" w:eastAsia="Times New Roman" w:hAnsi="Times New Roman" w:cs="Times New Roman"/>
          <w:b/>
          <w:bCs/>
          <w:iCs/>
          <w:sz w:val="28"/>
          <w:szCs w:val="28"/>
        </w:rPr>
        <w:t>(16</w:t>
      </w:r>
      <w:r w:rsidRPr="00963ADE">
        <w:rPr>
          <w:rFonts w:ascii="Times New Roman" w:eastAsia="Times New Roman" w:hAnsi="Times New Roman" w:cs="Times New Roman"/>
          <w:b/>
          <w:bCs/>
          <w:i/>
          <w:iCs/>
          <w:sz w:val="28"/>
          <w:szCs w:val="28"/>
        </w:rPr>
        <w:t xml:space="preserve"> </w:t>
      </w:r>
      <w:r w:rsidRPr="00963ADE">
        <w:rPr>
          <w:rFonts w:ascii="Times New Roman" w:eastAsia="Times New Roman" w:hAnsi="Times New Roman" w:cs="Times New Roman"/>
          <w:b/>
          <w:bCs/>
          <w:sz w:val="28"/>
          <w:szCs w:val="28"/>
        </w:rPr>
        <w:t>ч)</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Однородное и неоднородное магнитное поле.</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Направление тока и направление линий его магнитного поля. Правило буравчика.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Обнаружение магнитного поля. Правило левой руки.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Индукция магнитного поля. Магнитный поток. Опыты Фарадея. Электромагнитная индукция. Направление индукционного тока. Правило Ленца. Явление самоиндукции.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Переменный ток. Генератор переменного тока. Преобразования энергии в электрогенераторах. Трансформатор. Передача электрической энергии на расстояние.</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Электромагнитное поле. Электромагнитные волны. Скорость распространения электромагнитных волн. Влияние электромагнитных излучений на живые организмы.</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Колебательный контур. Получение электромагнитных колебаний. Принципы радиосвязи и телевидения.</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[Интерференция света.] Электромагнитная природа света. Преломление света. Показатель преломления. Дисперсия света. Цвета тел. [Спектрограф и спектроскоп.] Типы оптических спектров. [Спектральный анализ.] Поглощение и испускание света атомами. Происхождение линейчатых спектров.</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i/>
          <w:iCs/>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i/>
          <w:iCs/>
          <w:sz w:val="28"/>
          <w:szCs w:val="28"/>
        </w:rPr>
        <w:t>Фронтальные лабораторные работы</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4. Изучение явления электромагнитной индукции.</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5. Наблюдение сплошного и линейчатых спектров испускания.</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bCs/>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bCs/>
          <w:sz w:val="28"/>
          <w:szCs w:val="28"/>
        </w:rPr>
        <w:t xml:space="preserve">Предметными результатами </w:t>
      </w:r>
      <w:r w:rsidRPr="00963ADE">
        <w:rPr>
          <w:rFonts w:ascii="Times New Roman" w:eastAsia="Times New Roman" w:hAnsi="Times New Roman" w:cs="Times New Roman"/>
          <w:sz w:val="28"/>
          <w:szCs w:val="28"/>
        </w:rPr>
        <w:t>изучения темы являются:</w:t>
      </w:r>
    </w:p>
    <w:p w:rsidR="00DD4B94" w:rsidRPr="00963ADE" w:rsidRDefault="00DD4B94" w:rsidP="00DD4B94">
      <w:pPr>
        <w:numPr>
          <w:ilvl w:val="0"/>
          <w:numId w:val="13"/>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 xml:space="preserve">понимание и способность описывать и объяснять </w:t>
      </w:r>
      <w:r w:rsidRPr="00963ADE">
        <w:rPr>
          <w:rFonts w:ascii="Times New Roman" w:eastAsia="Times New Roman" w:hAnsi="Times New Roman" w:cs="Times New Roman"/>
          <w:b/>
          <w:bCs/>
          <w:i/>
          <w:iCs/>
          <w:sz w:val="28"/>
          <w:szCs w:val="28"/>
        </w:rPr>
        <w:t>физические явления/процессы</w:t>
      </w:r>
      <w:r w:rsidRPr="00963ADE">
        <w:rPr>
          <w:rFonts w:ascii="Times New Roman" w:eastAsia="Times New Roman" w:hAnsi="Times New Roman" w:cs="Times New Roman"/>
          <w:b/>
          <w:bCs/>
          <w:iCs/>
          <w:sz w:val="28"/>
          <w:szCs w:val="28"/>
        </w:rPr>
        <w:t>:</w:t>
      </w:r>
      <w:r w:rsidRPr="00963ADE">
        <w:rPr>
          <w:rFonts w:ascii="Times New Roman" w:eastAsia="Times New Roman" w:hAnsi="Times New Roman" w:cs="Times New Roman"/>
          <w:b/>
          <w:bCs/>
          <w:i/>
          <w:iCs/>
          <w:sz w:val="28"/>
          <w:szCs w:val="28"/>
        </w:rPr>
        <w:t xml:space="preserve"> </w:t>
      </w:r>
      <w:r w:rsidRPr="00963ADE">
        <w:rPr>
          <w:rFonts w:ascii="Times New Roman" w:eastAsia="Times New Roman" w:hAnsi="Times New Roman" w:cs="Times New Roman"/>
          <w:sz w:val="28"/>
          <w:szCs w:val="28"/>
        </w:rPr>
        <w:t>электромагнитная индукция, самоиндукция, преломление света, дисперсия света, поглощение и испускание света атомами, возникновение линейчатых спектров излучения и поглощения;</w:t>
      </w:r>
    </w:p>
    <w:p w:rsidR="00DD4B94" w:rsidRPr="00963ADE" w:rsidRDefault="00DD4B94" w:rsidP="00DD4B94">
      <w:pPr>
        <w:numPr>
          <w:ilvl w:val="0"/>
          <w:numId w:val="13"/>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 xml:space="preserve">умение давать определения / описание </w:t>
      </w:r>
      <w:r w:rsidRPr="00963ADE">
        <w:rPr>
          <w:rFonts w:ascii="Times New Roman" w:eastAsia="Times New Roman" w:hAnsi="Times New Roman" w:cs="Times New Roman"/>
          <w:b/>
          <w:bCs/>
          <w:i/>
          <w:iCs/>
          <w:sz w:val="28"/>
          <w:szCs w:val="28"/>
        </w:rPr>
        <w:t>физических понятий</w:t>
      </w:r>
      <w:r w:rsidRPr="00963ADE">
        <w:rPr>
          <w:rFonts w:ascii="Times New Roman" w:eastAsia="Times New Roman" w:hAnsi="Times New Roman" w:cs="Times New Roman"/>
          <w:b/>
          <w:bCs/>
          <w:iCs/>
          <w:sz w:val="28"/>
          <w:szCs w:val="28"/>
        </w:rPr>
        <w:t>:</w:t>
      </w:r>
      <w:r w:rsidRPr="00963ADE">
        <w:rPr>
          <w:rFonts w:ascii="Times New Roman" w:eastAsia="Times New Roman" w:hAnsi="Times New Roman" w:cs="Times New Roman"/>
          <w:b/>
          <w:bCs/>
          <w:i/>
          <w:iCs/>
          <w:sz w:val="28"/>
          <w:szCs w:val="28"/>
        </w:rPr>
        <w:t xml:space="preserve"> </w:t>
      </w:r>
      <w:r w:rsidRPr="00963ADE">
        <w:rPr>
          <w:rFonts w:ascii="Times New Roman" w:eastAsia="Times New Roman" w:hAnsi="Times New Roman" w:cs="Times New Roman"/>
          <w:sz w:val="28"/>
          <w:szCs w:val="28"/>
        </w:rPr>
        <w:t xml:space="preserve">магнитное поле, линии магнитной индукции; однородное и неоднородное магнитное поле, магнитный поток, переменный электрический ток, электромагнитное поле, электромагнитные волны, электромагнитные колебания, радиосвязь, видимый свет; </w:t>
      </w:r>
      <w:r w:rsidRPr="00963ADE">
        <w:rPr>
          <w:rFonts w:ascii="Times New Roman" w:eastAsia="Times New Roman" w:hAnsi="Times New Roman" w:cs="Times New Roman"/>
          <w:b/>
          <w:bCs/>
          <w:i/>
          <w:iCs/>
          <w:sz w:val="28"/>
          <w:szCs w:val="28"/>
        </w:rPr>
        <w:t>физических величин</w:t>
      </w:r>
      <w:r w:rsidRPr="00963ADE">
        <w:rPr>
          <w:rFonts w:ascii="Times New Roman" w:eastAsia="Times New Roman" w:hAnsi="Times New Roman" w:cs="Times New Roman"/>
          <w:b/>
          <w:bCs/>
          <w:iCs/>
          <w:sz w:val="28"/>
          <w:szCs w:val="28"/>
        </w:rPr>
        <w:t>:</w:t>
      </w:r>
      <w:r w:rsidRPr="00963ADE">
        <w:rPr>
          <w:rFonts w:ascii="Times New Roman" w:eastAsia="Times New Roman" w:hAnsi="Times New Roman" w:cs="Times New Roman"/>
          <w:b/>
          <w:bCs/>
          <w:i/>
          <w:iCs/>
          <w:sz w:val="28"/>
          <w:szCs w:val="28"/>
        </w:rPr>
        <w:t xml:space="preserve"> </w:t>
      </w:r>
      <w:r w:rsidRPr="00963ADE">
        <w:rPr>
          <w:rFonts w:ascii="Times New Roman" w:eastAsia="Times New Roman" w:hAnsi="Times New Roman" w:cs="Times New Roman"/>
          <w:sz w:val="28"/>
          <w:szCs w:val="28"/>
        </w:rPr>
        <w:t>магнитная индукция, индуктивность, период, частота и амплитуда электромагнитных колебаний, показатели преломления света;</w:t>
      </w:r>
    </w:p>
    <w:p w:rsidR="00DD4B94" w:rsidRPr="00963ADE" w:rsidRDefault="00DD4B94" w:rsidP="00DD4B94">
      <w:pPr>
        <w:numPr>
          <w:ilvl w:val="0"/>
          <w:numId w:val="13"/>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b/>
          <w:bCs/>
          <w:iCs/>
          <w:sz w:val="28"/>
          <w:szCs w:val="28"/>
        </w:rPr>
      </w:pPr>
      <w:r w:rsidRPr="00963ADE">
        <w:rPr>
          <w:rFonts w:ascii="Times New Roman" w:eastAsia="Times New Roman" w:hAnsi="Times New Roman" w:cs="Times New Roman"/>
          <w:sz w:val="28"/>
          <w:szCs w:val="28"/>
        </w:rPr>
        <w:lastRenderedPageBreak/>
        <w:t xml:space="preserve">знание формулировок, понимание смысла и умение применять </w:t>
      </w:r>
      <w:r w:rsidRPr="00963ADE">
        <w:rPr>
          <w:rFonts w:ascii="Times New Roman" w:eastAsia="Times New Roman" w:hAnsi="Times New Roman" w:cs="Times New Roman"/>
          <w:b/>
          <w:bCs/>
          <w:i/>
          <w:iCs/>
          <w:sz w:val="28"/>
          <w:szCs w:val="28"/>
        </w:rPr>
        <w:t xml:space="preserve">закон преломления света и </w:t>
      </w:r>
      <w:r w:rsidRPr="00963ADE">
        <w:rPr>
          <w:rFonts w:ascii="Times New Roman" w:eastAsia="Times New Roman" w:hAnsi="Times New Roman" w:cs="Times New Roman"/>
          <w:b/>
          <w:i/>
          <w:iCs/>
          <w:sz w:val="28"/>
          <w:szCs w:val="28"/>
        </w:rPr>
        <w:t xml:space="preserve">правило </w:t>
      </w:r>
      <w:r w:rsidRPr="00963ADE">
        <w:rPr>
          <w:rFonts w:ascii="Times New Roman" w:eastAsia="Times New Roman" w:hAnsi="Times New Roman" w:cs="Times New Roman"/>
          <w:b/>
          <w:bCs/>
          <w:i/>
          <w:iCs/>
          <w:sz w:val="28"/>
          <w:szCs w:val="28"/>
        </w:rPr>
        <w:t>Ленца, квантовых постулатов Бора</w:t>
      </w:r>
      <w:r w:rsidRPr="00963ADE">
        <w:rPr>
          <w:rFonts w:ascii="Times New Roman" w:eastAsia="Times New Roman" w:hAnsi="Times New Roman" w:cs="Times New Roman"/>
          <w:b/>
          <w:bCs/>
          <w:iCs/>
          <w:sz w:val="28"/>
          <w:szCs w:val="28"/>
        </w:rPr>
        <w:t>;</w:t>
      </w:r>
    </w:p>
    <w:p w:rsidR="00DD4B94" w:rsidRPr="00963ADE" w:rsidRDefault="00DD4B94" w:rsidP="00DD4B94">
      <w:pPr>
        <w:numPr>
          <w:ilvl w:val="0"/>
          <w:numId w:val="13"/>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 xml:space="preserve">знание назначения, устройства и принципа действия </w:t>
      </w:r>
      <w:r w:rsidRPr="00963ADE">
        <w:rPr>
          <w:rFonts w:ascii="Times New Roman" w:eastAsia="Times New Roman" w:hAnsi="Times New Roman" w:cs="Times New Roman"/>
          <w:b/>
          <w:bCs/>
          <w:i/>
          <w:iCs/>
          <w:sz w:val="28"/>
          <w:szCs w:val="28"/>
        </w:rPr>
        <w:t>технических устройств</w:t>
      </w:r>
      <w:r w:rsidRPr="00963ADE">
        <w:rPr>
          <w:rFonts w:ascii="Times New Roman" w:eastAsia="Times New Roman" w:hAnsi="Times New Roman" w:cs="Times New Roman"/>
          <w:b/>
          <w:bCs/>
          <w:iCs/>
          <w:sz w:val="28"/>
          <w:szCs w:val="28"/>
        </w:rPr>
        <w:t>:</w:t>
      </w:r>
      <w:r w:rsidRPr="00963ADE">
        <w:rPr>
          <w:rFonts w:ascii="Times New Roman" w:eastAsia="Times New Roman" w:hAnsi="Times New Roman" w:cs="Times New Roman"/>
          <w:b/>
          <w:bCs/>
          <w:i/>
          <w:iCs/>
          <w:sz w:val="28"/>
          <w:szCs w:val="28"/>
        </w:rPr>
        <w:t xml:space="preserve"> </w:t>
      </w:r>
      <w:r w:rsidRPr="00963ADE">
        <w:rPr>
          <w:rFonts w:ascii="Times New Roman" w:eastAsia="Times New Roman" w:hAnsi="Times New Roman" w:cs="Times New Roman"/>
          <w:sz w:val="28"/>
          <w:szCs w:val="28"/>
        </w:rPr>
        <w:t>электромеханический индукционный генератор переменного тока, трансформатор, колебательный контур; детектор, спектроскоп, спектрограф;</w:t>
      </w:r>
    </w:p>
    <w:p w:rsidR="00DD4B94" w:rsidRPr="00963ADE" w:rsidRDefault="00DD4B94" w:rsidP="00DD4B94">
      <w:pPr>
        <w:numPr>
          <w:ilvl w:val="0"/>
          <w:numId w:val="13"/>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 xml:space="preserve">понимание сути </w:t>
      </w:r>
      <w:r w:rsidRPr="00963ADE">
        <w:rPr>
          <w:rFonts w:ascii="Times New Roman" w:eastAsia="Times New Roman" w:hAnsi="Times New Roman" w:cs="Times New Roman"/>
          <w:b/>
          <w:bCs/>
          <w:i/>
          <w:iCs/>
          <w:sz w:val="28"/>
          <w:szCs w:val="28"/>
        </w:rPr>
        <w:t xml:space="preserve">метода спектрального анализа </w:t>
      </w:r>
      <w:r w:rsidRPr="00963ADE">
        <w:rPr>
          <w:rFonts w:ascii="Times New Roman" w:eastAsia="Times New Roman" w:hAnsi="Times New Roman" w:cs="Times New Roman"/>
          <w:sz w:val="28"/>
          <w:szCs w:val="28"/>
        </w:rPr>
        <w:t>и его возможностей.</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bCs/>
          <w:i/>
          <w:iCs/>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bCs/>
          <w:sz w:val="28"/>
          <w:szCs w:val="28"/>
        </w:rPr>
        <w:t xml:space="preserve">Строение атома и атомного ядра (11 </w:t>
      </w:r>
      <w:r w:rsidRPr="00963ADE">
        <w:rPr>
          <w:rFonts w:ascii="Times New Roman" w:eastAsia="Times New Roman" w:hAnsi="Times New Roman" w:cs="Times New Roman"/>
          <w:b/>
          <w:bCs/>
          <w:iCs/>
          <w:sz w:val="28"/>
          <w:szCs w:val="28"/>
        </w:rPr>
        <w:t>ч)</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Радиоактивность как свидетельство сложного строения атомов. Альфа-, бета- и гамма-излучения.</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Опыты Резерфорда. Ядерная модель атома.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Радиоактивные превращения атомных ядер. Сохранение зарядового и массового чисел</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Экспериментальные методы исследования частиц.</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Протонно-нейтронная модель ядра. Физический смысл зарядового и массового чисел. Изотопы. Правила смещения для альфа- и бета-распада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Энергия связи частиц в ядре. Деление ядер урана.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Цепная реакция. Ядерная энергетика. Экологические проблемы работы атомных электростанций.</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Дозиметрия. Период полураспада. Закон радиоактивного распада. Влияние радиоактивных излучений на живые организмы.</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Термоядерная реакция. Источники энергии Солнца и звезд.</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i/>
          <w:iCs/>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i/>
          <w:iCs/>
          <w:sz w:val="28"/>
          <w:szCs w:val="28"/>
        </w:rPr>
        <w:t>Фронтальные лабораторные работы</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6. Измерение естественного радиационного фона дозиметром.</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7. Изучение деления ядра атома урана по фотографии треков.</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8. Оценка периода полураспада находящихся в воздухе продуктов распада газа радона.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9. Изучение треков заряженных частиц по готовым фотографиям.</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bCs/>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Cs/>
          <w:sz w:val="28"/>
          <w:szCs w:val="28"/>
        </w:rPr>
      </w:pPr>
      <w:r w:rsidRPr="00963ADE">
        <w:rPr>
          <w:rFonts w:ascii="Times New Roman" w:eastAsia="Times New Roman" w:hAnsi="Times New Roman" w:cs="Times New Roman"/>
          <w:b/>
          <w:bCs/>
          <w:sz w:val="28"/>
          <w:szCs w:val="28"/>
        </w:rPr>
        <w:t xml:space="preserve">Предметными результатами </w:t>
      </w:r>
      <w:r w:rsidRPr="00963ADE">
        <w:rPr>
          <w:rFonts w:ascii="Times New Roman" w:eastAsia="Times New Roman" w:hAnsi="Times New Roman" w:cs="Times New Roman"/>
          <w:bCs/>
          <w:sz w:val="28"/>
          <w:szCs w:val="28"/>
        </w:rPr>
        <w:t>изучения темы являются:</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 xml:space="preserve">понимание и способность описывать и объяснять </w:t>
      </w:r>
      <w:r w:rsidRPr="00963ADE">
        <w:rPr>
          <w:rFonts w:ascii="Times New Roman" w:eastAsia="Times New Roman" w:hAnsi="Times New Roman" w:cs="Times New Roman"/>
          <w:b/>
          <w:bCs/>
          <w:i/>
          <w:iCs/>
          <w:sz w:val="28"/>
          <w:szCs w:val="28"/>
        </w:rPr>
        <w:t>физические явления</w:t>
      </w:r>
      <w:r w:rsidRPr="00963ADE">
        <w:rPr>
          <w:rFonts w:ascii="Times New Roman" w:eastAsia="Times New Roman" w:hAnsi="Times New Roman" w:cs="Times New Roman"/>
          <w:b/>
          <w:bCs/>
          <w:iCs/>
          <w:sz w:val="28"/>
          <w:szCs w:val="28"/>
        </w:rPr>
        <w:t>:</w:t>
      </w:r>
      <w:r w:rsidRPr="00963ADE">
        <w:rPr>
          <w:rFonts w:ascii="Times New Roman" w:eastAsia="Times New Roman" w:hAnsi="Times New Roman" w:cs="Times New Roman"/>
          <w:b/>
          <w:bCs/>
          <w:i/>
          <w:iCs/>
          <w:sz w:val="28"/>
          <w:szCs w:val="28"/>
        </w:rPr>
        <w:t xml:space="preserve"> </w:t>
      </w:r>
      <w:r w:rsidRPr="00963ADE">
        <w:rPr>
          <w:rFonts w:ascii="Times New Roman" w:eastAsia="Times New Roman" w:hAnsi="Times New Roman" w:cs="Times New Roman"/>
          <w:sz w:val="28"/>
          <w:szCs w:val="28"/>
        </w:rPr>
        <w:t>радиоактивное излучение, радиоактивность,</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Cs/>
          <w:iCs/>
          <w:sz w:val="28"/>
          <w:szCs w:val="28"/>
        </w:rPr>
      </w:pPr>
      <w:r w:rsidRPr="00963ADE">
        <w:rPr>
          <w:rFonts w:ascii="Times New Roman" w:eastAsia="Times New Roman" w:hAnsi="Times New Roman" w:cs="Times New Roman"/>
          <w:sz w:val="28"/>
          <w:szCs w:val="28"/>
        </w:rPr>
        <w:t xml:space="preserve">знание и способность давать определения/описания </w:t>
      </w:r>
      <w:r w:rsidRPr="00963ADE">
        <w:rPr>
          <w:rFonts w:ascii="Times New Roman" w:eastAsia="Times New Roman" w:hAnsi="Times New Roman" w:cs="Times New Roman"/>
          <w:b/>
          <w:bCs/>
          <w:i/>
          <w:iCs/>
          <w:sz w:val="28"/>
          <w:szCs w:val="28"/>
        </w:rPr>
        <w:t>физических понятий</w:t>
      </w:r>
      <w:r w:rsidRPr="00963ADE">
        <w:rPr>
          <w:rFonts w:ascii="Times New Roman" w:eastAsia="Times New Roman" w:hAnsi="Times New Roman" w:cs="Times New Roman"/>
          <w:b/>
          <w:bCs/>
          <w:iCs/>
          <w:sz w:val="28"/>
          <w:szCs w:val="28"/>
        </w:rPr>
        <w:t xml:space="preserve">: </w:t>
      </w:r>
      <w:r w:rsidRPr="00963ADE">
        <w:rPr>
          <w:rFonts w:ascii="Times New Roman" w:eastAsia="Times New Roman" w:hAnsi="Times New Roman" w:cs="Times New Roman"/>
          <w:sz w:val="28"/>
          <w:szCs w:val="28"/>
        </w:rPr>
        <w:t xml:space="preserve">радиоактивность, альфа-, бета- и гамма-частицы; </w:t>
      </w:r>
      <w:r w:rsidRPr="00963ADE">
        <w:rPr>
          <w:rFonts w:ascii="Times New Roman" w:eastAsia="Times New Roman" w:hAnsi="Times New Roman" w:cs="Times New Roman"/>
          <w:b/>
          <w:bCs/>
          <w:i/>
          <w:iCs/>
          <w:sz w:val="28"/>
          <w:szCs w:val="28"/>
        </w:rPr>
        <w:t xml:space="preserve">физических </w:t>
      </w:r>
      <w:r w:rsidRPr="00963ADE">
        <w:rPr>
          <w:rFonts w:ascii="Times New Roman" w:eastAsia="Times New Roman" w:hAnsi="Times New Roman" w:cs="Times New Roman"/>
          <w:b/>
          <w:i/>
          <w:iCs/>
          <w:sz w:val="28"/>
          <w:szCs w:val="28"/>
        </w:rPr>
        <w:t>моделей</w:t>
      </w:r>
      <w:r w:rsidRPr="00963ADE">
        <w:rPr>
          <w:rFonts w:ascii="Times New Roman" w:eastAsia="Times New Roman" w:hAnsi="Times New Roman" w:cs="Times New Roman"/>
          <w:b/>
          <w:iCs/>
          <w:sz w:val="28"/>
          <w:szCs w:val="28"/>
        </w:rPr>
        <w:t>:</w:t>
      </w:r>
      <w:r w:rsidRPr="00963ADE">
        <w:rPr>
          <w:rFonts w:ascii="Times New Roman" w:eastAsia="Times New Roman" w:hAnsi="Times New Roman" w:cs="Times New Roman"/>
          <w:i/>
          <w:iCs/>
          <w:sz w:val="28"/>
          <w:szCs w:val="28"/>
        </w:rPr>
        <w:t xml:space="preserve"> </w:t>
      </w:r>
      <w:r w:rsidRPr="00963ADE">
        <w:rPr>
          <w:rFonts w:ascii="Times New Roman" w:eastAsia="Times New Roman" w:hAnsi="Times New Roman" w:cs="Times New Roman"/>
          <w:sz w:val="28"/>
          <w:szCs w:val="28"/>
        </w:rPr>
        <w:t xml:space="preserve">модели строения атомов, предложенные Д. Д. Томсоном и Э. Резерфордом; </w:t>
      </w:r>
      <w:r w:rsidRPr="00963ADE">
        <w:rPr>
          <w:rFonts w:ascii="Times New Roman" w:eastAsia="Times New Roman" w:hAnsi="Times New Roman" w:cs="Times New Roman"/>
          <w:b/>
          <w:bCs/>
          <w:i/>
          <w:iCs/>
          <w:sz w:val="28"/>
          <w:szCs w:val="28"/>
        </w:rPr>
        <w:t>физических величин</w:t>
      </w:r>
      <w:r w:rsidRPr="00963ADE">
        <w:rPr>
          <w:rFonts w:ascii="Times New Roman" w:eastAsia="Times New Roman" w:hAnsi="Times New Roman" w:cs="Times New Roman"/>
          <w:b/>
          <w:bCs/>
          <w:iCs/>
          <w:sz w:val="28"/>
          <w:szCs w:val="28"/>
        </w:rPr>
        <w:t>:</w:t>
      </w:r>
      <w:r w:rsidRPr="00963ADE">
        <w:rPr>
          <w:rFonts w:ascii="Times New Roman" w:eastAsia="Times New Roman" w:hAnsi="Times New Roman" w:cs="Times New Roman"/>
          <w:bCs/>
          <w:iCs/>
          <w:sz w:val="28"/>
          <w:szCs w:val="28"/>
        </w:rPr>
        <w:t xml:space="preserve"> </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i/>
          <w:iCs/>
          <w:sz w:val="28"/>
          <w:szCs w:val="28"/>
        </w:rPr>
      </w:pPr>
      <w:r w:rsidRPr="00963ADE">
        <w:rPr>
          <w:rFonts w:ascii="Times New Roman" w:eastAsia="Times New Roman" w:hAnsi="Times New Roman" w:cs="Times New Roman"/>
          <w:sz w:val="28"/>
          <w:szCs w:val="28"/>
        </w:rPr>
        <w:t xml:space="preserve">понимание смысла </w:t>
      </w:r>
      <w:r w:rsidRPr="00963ADE">
        <w:rPr>
          <w:rFonts w:ascii="Times New Roman" w:eastAsia="Times New Roman" w:hAnsi="Times New Roman" w:cs="Times New Roman"/>
          <w:b/>
          <w:i/>
          <w:iCs/>
          <w:sz w:val="28"/>
          <w:szCs w:val="28"/>
        </w:rPr>
        <w:t>основных физических законов</w:t>
      </w:r>
      <w:r w:rsidRPr="00963ADE">
        <w:rPr>
          <w:rFonts w:ascii="Times New Roman" w:eastAsia="Times New Roman" w:hAnsi="Times New Roman" w:cs="Times New Roman"/>
          <w:b/>
          <w:iCs/>
          <w:sz w:val="28"/>
          <w:szCs w:val="28"/>
        </w:rPr>
        <w:t>:</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 xml:space="preserve">умение приводить примеры и объяснять устройство и принцип действия </w:t>
      </w:r>
      <w:r w:rsidRPr="00963ADE">
        <w:rPr>
          <w:rFonts w:ascii="Times New Roman" w:eastAsia="Times New Roman" w:hAnsi="Times New Roman" w:cs="Times New Roman"/>
          <w:b/>
          <w:sz w:val="28"/>
          <w:szCs w:val="28"/>
        </w:rPr>
        <w:t>технических устройств и установок</w:t>
      </w:r>
      <w:r w:rsidRPr="00963ADE">
        <w:rPr>
          <w:rFonts w:ascii="Times New Roman" w:eastAsia="Times New Roman" w:hAnsi="Times New Roman" w:cs="Times New Roman"/>
          <w:sz w:val="28"/>
          <w:szCs w:val="28"/>
        </w:rPr>
        <w:t xml:space="preserve"> </w:t>
      </w:r>
      <w:r w:rsidRPr="00963ADE">
        <w:rPr>
          <w:rFonts w:ascii="Times New Roman" w:eastAsia="Times New Roman" w:hAnsi="Times New Roman" w:cs="Times New Roman"/>
          <w:b/>
          <w:sz w:val="28"/>
          <w:szCs w:val="28"/>
        </w:rPr>
        <w:t>(в том числе):</w:t>
      </w:r>
      <w:r w:rsidRPr="00963ADE">
        <w:rPr>
          <w:rFonts w:ascii="Times New Roman" w:eastAsia="Times New Roman" w:hAnsi="Times New Roman" w:cs="Times New Roman"/>
          <w:sz w:val="28"/>
          <w:szCs w:val="28"/>
        </w:rPr>
        <w:t xml:space="preserve"> </w:t>
      </w:r>
      <w:r w:rsidRPr="00963ADE">
        <w:rPr>
          <w:rFonts w:ascii="Times New Roman" w:eastAsia="Times New Roman" w:hAnsi="Times New Roman" w:cs="Times New Roman"/>
          <w:bCs/>
          <w:iCs/>
          <w:sz w:val="28"/>
          <w:szCs w:val="28"/>
          <w:highlight w:val="yellow"/>
        </w:rPr>
        <w:t>___</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sz w:val="28"/>
          <w:szCs w:val="28"/>
        </w:rPr>
        <w:t>использование</w:t>
      </w:r>
      <w:r w:rsidRPr="00963ADE">
        <w:rPr>
          <w:rFonts w:ascii="Times New Roman" w:eastAsia="Times New Roman" w:hAnsi="Times New Roman" w:cs="Times New Roman"/>
          <w:sz w:val="28"/>
          <w:szCs w:val="28"/>
        </w:rPr>
        <w:t xml:space="preserve"> полученных знаний, умений и навыков в повседневной жизни (быт, экология, охрана здоровья, техника безопасности и др.);</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sz w:val="28"/>
          <w:szCs w:val="28"/>
        </w:rPr>
        <w:lastRenderedPageBreak/>
        <w:t>умение измерять:</w:t>
      </w:r>
      <w:r w:rsidRPr="00963ADE">
        <w:rPr>
          <w:rFonts w:ascii="Times New Roman" w:eastAsia="Times New Roman" w:hAnsi="Times New Roman" w:cs="Times New Roman"/>
          <w:sz w:val="28"/>
          <w:szCs w:val="28"/>
        </w:rPr>
        <w:t xml:space="preserve"> </w:t>
      </w:r>
      <w:r w:rsidRPr="00963ADE">
        <w:rPr>
          <w:rFonts w:ascii="Times New Roman" w:eastAsia="Times New Roman" w:hAnsi="Times New Roman" w:cs="Times New Roman"/>
          <w:sz w:val="28"/>
          <w:szCs w:val="28"/>
          <w:highlight w:val="yellow"/>
        </w:rPr>
        <w:t>___</w:t>
      </w:r>
    </w:p>
    <w:p w:rsidR="00DD4B94" w:rsidRPr="00963ADE" w:rsidRDefault="00DD4B94" w:rsidP="00DD4B94">
      <w:pPr>
        <w:numPr>
          <w:ilvl w:val="0"/>
          <w:numId w:val="14"/>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iCs/>
          <w:sz w:val="28"/>
          <w:szCs w:val="28"/>
        </w:rPr>
      </w:pPr>
      <w:r w:rsidRPr="00963ADE">
        <w:rPr>
          <w:rFonts w:ascii="Times New Roman" w:eastAsia="Times New Roman" w:hAnsi="Times New Roman" w:cs="Times New Roman"/>
          <w:sz w:val="28"/>
          <w:szCs w:val="28"/>
        </w:rPr>
        <w:t xml:space="preserve">знание формулировок, понимание смысла и умение применять </w:t>
      </w:r>
      <w:r w:rsidRPr="00963ADE">
        <w:rPr>
          <w:rFonts w:ascii="Times New Roman" w:eastAsia="Times New Roman" w:hAnsi="Times New Roman" w:cs="Times New Roman"/>
          <w:b/>
          <w:i/>
          <w:iCs/>
          <w:sz w:val="28"/>
          <w:szCs w:val="28"/>
        </w:rPr>
        <w:t>закон</w:t>
      </w:r>
      <w:r w:rsidRPr="00963ADE">
        <w:rPr>
          <w:rFonts w:ascii="Times New Roman" w:eastAsia="Times New Roman" w:hAnsi="Times New Roman" w:cs="Times New Roman"/>
          <w:iCs/>
          <w:sz w:val="28"/>
          <w:szCs w:val="28"/>
        </w:rPr>
        <w:t xml:space="preserve"> </w:t>
      </w:r>
      <w:r w:rsidRPr="00963ADE">
        <w:rPr>
          <w:rFonts w:ascii="Times New Roman" w:eastAsia="Times New Roman" w:hAnsi="Times New Roman" w:cs="Times New Roman"/>
          <w:iCs/>
          <w:sz w:val="28"/>
          <w:szCs w:val="28"/>
          <w:highlight w:val="yellow"/>
        </w:rPr>
        <w:t>...,</w:t>
      </w:r>
      <w:r w:rsidRPr="00963ADE">
        <w:rPr>
          <w:rFonts w:ascii="Times New Roman" w:eastAsia="Times New Roman" w:hAnsi="Times New Roman" w:cs="Times New Roman"/>
          <w:iCs/>
          <w:sz w:val="28"/>
          <w:szCs w:val="28"/>
        </w:rPr>
        <w:t xml:space="preserve"> </w:t>
      </w:r>
      <w:r w:rsidRPr="00963ADE">
        <w:rPr>
          <w:rFonts w:ascii="Times New Roman" w:eastAsia="Times New Roman" w:hAnsi="Times New Roman" w:cs="Times New Roman"/>
          <w:b/>
          <w:i/>
          <w:iCs/>
          <w:sz w:val="28"/>
          <w:szCs w:val="28"/>
        </w:rPr>
        <w:t>правило</w:t>
      </w:r>
      <w:r w:rsidRPr="00963ADE">
        <w:rPr>
          <w:rFonts w:ascii="Times New Roman" w:eastAsia="Times New Roman" w:hAnsi="Times New Roman" w:cs="Times New Roman"/>
          <w:i/>
          <w:iCs/>
          <w:sz w:val="28"/>
          <w:szCs w:val="28"/>
        </w:rPr>
        <w:t xml:space="preserve"> </w:t>
      </w:r>
      <w:r w:rsidRPr="00963ADE">
        <w:rPr>
          <w:rFonts w:ascii="Times New Roman" w:eastAsia="Times New Roman" w:hAnsi="Times New Roman" w:cs="Times New Roman"/>
          <w:iCs/>
          <w:sz w:val="28"/>
          <w:szCs w:val="28"/>
          <w:highlight w:val="yellow"/>
        </w:rPr>
        <w:t>...;</w:t>
      </w:r>
    </w:p>
    <w:p w:rsidR="00DD4B94" w:rsidRPr="00963ADE" w:rsidRDefault="00DD4B94" w:rsidP="00DD4B94">
      <w:pPr>
        <w:numPr>
          <w:ilvl w:val="0"/>
          <w:numId w:val="14"/>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iCs/>
          <w:sz w:val="28"/>
          <w:szCs w:val="28"/>
        </w:rPr>
      </w:pPr>
      <w:r w:rsidRPr="00963ADE">
        <w:rPr>
          <w:rFonts w:ascii="Times New Roman" w:eastAsia="Times New Roman" w:hAnsi="Times New Roman" w:cs="Times New Roman"/>
          <w:sz w:val="28"/>
          <w:szCs w:val="28"/>
        </w:rPr>
        <w:t xml:space="preserve">знание назначения, устройства и принципа действия </w:t>
      </w:r>
      <w:r w:rsidRPr="00963ADE">
        <w:rPr>
          <w:rFonts w:ascii="Times New Roman" w:eastAsia="Times New Roman" w:hAnsi="Times New Roman" w:cs="Times New Roman"/>
          <w:i/>
          <w:iCs/>
          <w:sz w:val="28"/>
          <w:szCs w:val="28"/>
        </w:rPr>
        <w:t>технических устройств</w:t>
      </w:r>
      <w:r w:rsidRPr="00963ADE">
        <w:rPr>
          <w:rFonts w:ascii="Times New Roman" w:eastAsia="Times New Roman" w:hAnsi="Times New Roman" w:cs="Times New Roman"/>
          <w:iCs/>
          <w:sz w:val="28"/>
          <w:szCs w:val="28"/>
        </w:rPr>
        <w:t>:</w:t>
      </w:r>
      <w:r w:rsidRPr="00963ADE">
        <w:rPr>
          <w:rFonts w:ascii="Times New Roman" w:eastAsia="Times New Roman" w:hAnsi="Times New Roman" w:cs="Times New Roman"/>
          <w:i/>
          <w:iCs/>
          <w:sz w:val="28"/>
          <w:szCs w:val="28"/>
        </w:rPr>
        <w:t xml:space="preserve"> </w:t>
      </w:r>
      <w:r w:rsidRPr="00963ADE">
        <w:rPr>
          <w:rFonts w:ascii="Times New Roman" w:eastAsia="Times New Roman" w:hAnsi="Times New Roman" w:cs="Times New Roman"/>
          <w:iCs/>
          <w:sz w:val="28"/>
          <w:szCs w:val="28"/>
          <w:highlight w:val="yellow"/>
        </w:rPr>
        <w:t>…</w:t>
      </w:r>
    </w:p>
    <w:p w:rsidR="00DD4B94" w:rsidRPr="00963ADE" w:rsidRDefault="00DD4B94" w:rsidP="00DD4B94">
      <w:pPr>
        <w:numPr>
          <w:ilvl w:val="0"/>
          <w:numId w:val="14"/>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i/>
          <w:iCs/>
          <w:sz w:val="28"/>
          <w:szCs w:val="28"/>
        </w:rPr>
      </w:pPr>
      <w:r w:rsidRPr="00963ADE">
        <w:rPr>
          <w:rFonts w:ascii="Times New Roman" w:eastAsia="Times New Roman" w:hAnsi="Times New Roman" w:cs="Times New Roman"/>
          <w:sz w:val="28"/>
          <w:szCs w:val="28"/>
        </w:rPr>
        <w:t xml:space="preserve">назначения и понимание сути </w:t>
      </w:r>
      <w:r w:rsidRPr="00963ADE">
        <w:rPr>
          <w:rFonts w:ascii="Times New Roman" w:eastAsia="Times New Roman" w:hAnsi="Times New Roman" w:cs="Times New Roman"/>
          <w:b/>
          <w:i/>
          <w:iCs/>
          <w:sz w:val="28"/>
          <w:szCs w:val="28"/>
        </w:rPr>
        <w:t>экспериментальных методов исследования частиц</w:t>
      </w:r>
      <w:r w:rsidRPr="00963ADE">
        <w:rPr>
          <w:rFonts w:ascii="Times New Roman" w:eastAsia="Times New Roman" w:hAnsi="Times New Roman" w:cs="Times New Roman"/>
          <w:iCs/>
          <w:sz w:val="28"/>
          <w:szCs w:val="28"/>
        </w:rPr>
        <w:t>;</w:t>
      </w:r>
    </w:p>
    <w:p w:rsidR="00DD4B94" w:rsidRPr="00963ADE" w:rsidRDefault="00DD4B94" w:rsidP="00DD4B94">
      <w:pPr>
        <w:numPr>
          <w:ilvl w:val="0"/>
          <w:numId w:val="14"/>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 xml:space="preserve">знание и описание устройства и умение объяснить принцип действия </w:t>
      </w:r>
      <w:r w:rsidRPr="00963ADE">
        <w:rPr>
          <w:rFonts w:ascii="Times New Roman" w:eastAsia="Times New Roman" w:hAnsi="Times New Roman" w:cs="Times New Roman"/>
          <w:b/>
          <w:i/>
          <w:iCs/>
          <w:sz w:val="28"/>
          <w:szCs w:val="28"/>
        </w:rPr>
        <w:t>технических устройств и установок</w:t>
      </w:r>
      <w:r w:rsidRPr="00963ADE">
        <w:rPr>
          <w:rFonts w:ascii="Times New Roman" w:eastAsia="Times New Roman" w:hAnsi="Times New Roman" w:cs="Times New Roman"/>
          <w:b/>
          <w:iCs/>
          <w:sz w:val="28"/>
          <w:szCs w:val="28"/>
        </w:rPr>
        <w:t>:</w:t>
      </w:r>
      <w:r w:rsidRPr="00963ADE">
        <w:rPr>
          <w:rFonts w:ascii="Times New Roman" w:eastAsia="Times New Roman" w:hAnsi="Times New Roman" w:cs="Times New Roman"/>
          <w:i/>
          <w:iCs/>
          <w:sz w:val="28"/>
          <w:szCs w:val="28"/>
        </w:rPr>
        <w:t xml:space="preserve"> </w:t>
      </w:r>
      <w:r w:rsidRPr="00963ADE">
        <w:rPr>
          <w:rFonts w:ascii="Times New Roman" w:eastAsia="Times New Roman" w:hAnsi="Times New Roman" w:cs="Times New Roman"/>
          <w:b/>
          <w:sz w:val="28"/>
          <w:szCs w:val="28"/>
        </w:rPr>
        <w:t>счётчика Гейгера, камеры Вильсона, пузырьковой камеры, ядерного реактора.</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bCs/>
          <w:i/>
          <w:iCs/>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bCs/>
          <w:iCs/>
          <w:sz w:val="28"/>
          <w:szCs w:val="28"/>
        </w:rPr>
        <w:t>Строе</w:t>
      </w:r>
      <w:r w:rsidRPr="00963ADE">
        <w:rPr>
          <w:rFonts w:ascii="Times New Roman" w:eastAsia="Times New Roman" w:hAnsi="Times New Roman" w:cs="Times New Roman"/>
          <w:b/>
          <w:bCs/>
          <w:sz w:val="28"/>
          <w:szCs w:val="28"/>
        </w:rPr>
        <w:t xml:space="preserve">ние и эволюция Вселенной </w:t>
      </w:r>
      <w:r w:rsidRPr="00963ADE">
        <w:rPr>
          <w:rFonts w:ascii="Times New Roman" w:eastAsia="Times New Roman" w:hAnsi="Times New Roman" w:cs="Times New Roman"/>
          <w:b/>
          <w:bCs/>
          <w:iCs/>
          <w:sz w:val="28"/>
          <w:szCs w:val="28"/>
        </w:rPr>
        <w:t xml:space="preserve">(5 </w:t>
      </w:r>
      <w:r w:rsidRPr="00963ADE">
        <w:rPr>
          <w:rFonts w:ascii="Times New Roman" w:eastAsia="Times New Roman" w:hAnsi="Times New Roman" w:cs="Times New Roman"/>
          <w:b/>
          <w:bCs/>
          <w:sz w:val="28"/>
          <w:szCs w:val="28"/>
        </w:rPr>
        <w:t>ч)</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Состав, строение и происхождение Солнечной системы.</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Планеты и малые тела Солнечной системы.</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Строение, излучение и эволюция Солнца и звёзд.</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Строение и эволюция Вселенной.</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sz w:val="28"/>
          <w:szCs w:val="28"/>
        </w:rPr>
        <w:t>Частными предметными результатами</w:t>
      </w:r>
      <w:r w:rsidRPr="00963ADE">
        <w:rPr>
          <w:rFonts w:ascii="Times New Roman" w:eastAsia="Times New Roman" w:hAnsi="Times New Roman" w:cs="Times New Roman"/>
          <w:sz w:val="28"/>
          <w:szCs w:val="28"/>
        </w:rPr>
        <w:t xml:space="preserve"> изучения темы являются:</w:t>
      </w:r>
    </w:p>
    <w:p w:rsidR="00DD4B94" w:rsidRPr="00963ADE" w:rsidRDefault="00DD4B94" w:rsidP="00DD4B94">
      <w:pPr>
        <w:numPr>
          <w:ilvl w:val="0"/>
          <w:numId w:val="15"/>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представление о составе, строении, происхождении и возрасте Солнечной системы;</w:t>
      </w:r>
    </w:p>
    <w:p w:rsidR="00DD4B94" w:rsidRPr="00963ADE" w:rsidRDefault="00DD4B94" w:rsidP="00DD4B94">
      <w:pPr>
        <w:numPr>
          <w:ilvl w:val="0"/>
          <w:numId w:val="15"/>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умение применять физические законы для объяснения движения планет Солнечной системы,</w:t>
      </w:r>
    </w:p>
    <w:p w:rsidR="00DD4B94" w:rsidRPr="00963ADE" w:rsidRDefault="00DD4B94" w:rsidP="00DD4B94">
      <w:pPr>
        <w:numPr>
          <w:ilvl w:val="0"/>
          <w:numId w:val="15"/>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знать, что существенными параметрами, отличающими звёзды от планет, являются их массы и источники энергии (термоядерные реакции в недрах звёзд и радиоактивные в недрах планет);</w:t>
      </w:r>
    </w:p>
    <w:p w:rsidR="00DD4B94" w:rsidRPr="00963ADE" w:rsidRDefault="00DD4B94" w:rsidP="00DD4B94">
      <w:pPr>
        <w:numPr>
          <w:ilvl w:val="0"/>
          <w:numId w:val="15"/>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сравнивать физические и орбитальные параметры планет земной группы с соответствующими параметрами планет-гигантов и находить в них общее и различное;</w:t>
      </w:r>
    </w:p>
    <w:p w:rsidR="00DD4B94" w:rsidRPr="00963ADE" w:rsidRDefault="00DD4B94" w:rsidP="00DD4B94">
      <w:pPr>
        <w:numPr>
          <w:ilvl w:val="0"/>
          <w:numId w:val="15"/>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объяснять суть эффекта Х. Доплера; формулировать и объяснять суть закона Э. Хаббла, знать, что этот закон явился экспериментальным подтверждением модели нестационарной Вселенной, открытой А. А. Фридманом.</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b/>
          <w:sz w:val="28"/>
          <w:szCs w:val="28"/>
        </w:rPr>
      </w:pP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sz w:val="28"/>
          <w:szCs w:val="28"/>
        </w:rPr>
        <w:t>Общими предметными результатами</w:t>
      </w:r>
      <w:r w:rsidRPr="00963ADE">
        <w:rPr>
          <w:rFonts w:ascii="Times New Roman" w:eastAsia="Times New Roman" w:hAnsi="Times New Roman" w:cs="Times New Roman"/>
          <w:sz w:val="28"/>
          <w:szCs w:val="28"/>
        </w:rPr>
        <w:t xml:space="preserve"> изучения курса являются:</w:t>
      </w:r>
    </w:p>
    <w:p w:rsidR="00DD4B94" w:rsidRPr="00963ADE" w:rsidRDefault="00DD4B94" w:rsidP="00DD4B94">
      <w:pPr>
        <w:numPr>
          <w:ilvl w:val="0"/>
          <w:numId w:val="16"/>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b/>
          <w:sz w:val="28"/>
          <w:szCs w:val="28"/>
        </w:rPr>
        <w:t>умение пользоваться методами научного исследования</w:t>
      </w:r>
      <w:r w:rsidRPr="00963ADE">
        <w:rPr>
          <w:rFonts w:ascii="Times New Roman" w:eastAsia="Times New Roman" w:hAnsi="Times New Roman" w:cs="Times New Roman"/>
          <w:sz w:val="28"/>
          <w:szCs w:val="28"/>
        </w:rPr>
        <w:t xml:space="preserve"> явлений природы: проводить наблюдения, планировать и выполнять эксперименты, обрабатывать измерений, представлять результаты измерений с помощью таблиц, графиков и формул, обнаруживать зависимости между физическими величинами, объяснять результаты и делать выводы, оценивать границы погрешностей результатов измерений;</w:t>
      </w:r>
    </w:p>
    <w:p w:rsidR="00DD4B94" w:rsidRPr="00963ADE" w:rsidRDefault="00DD4B94" w:rsidP="00DD4B94">
      <w:pPr>
        <w:numPr>
          <w:ilvl w:val="0"/>
          <w:numId w:val="16"/>
        </w:numPr>
        <w:shd w:val="clear" w:color="auto" w:fill="FFFFFF"/>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63ADE">
        <w:rPr>
          <w:rFonts w:ascii="Times New Roman" w:eastAsia="Times New Roman" w:hAnsi="Times New Roman" w:cs="Times New Roman"/>
          <w:sz w:val="28"/>
          <w:szCs w:val="28"/>
        </w:rPr>
        <w:t xml:space="preserve">развитие теоретического мышления на основе формирования умений устанавливать факты, различать причины и следствия, </w:t>
      </w:r>
      <w:r w:rsidRPr="00963ADE">
        <w:rPr>
          <w:rFonts w:ascii="Times New Roman" w:eastAsia="Times New Roman" w:hAnsi="Times New Roman" w:cs="Times New Roman"/>
          <w:sz w:val="28"/>
          <w:szCs w:val="28"/>
        </w:rPr>
        <w:lastRenderedPageBreak/>
        <w:t>использовать физические модели, выдвигать гипотезы, отыскивать и формулировать доказательства выдвинутых гипотез.</w:t>
      </w:r>
    </w:p>
    <w:p w:rsidR="00DD4B94" w:rsidRPr="00963ADE" w:rsidRDefault="00DD4B94" w:rsidP="00DD4B94">
      <w:pPr>
        <w:shd w:val="clear" w:color="auto" w:fill="FFFFFF"/>
        <w:overflowPunct w:val="0"/>
        <w:autoSpaceDE w:val="0"/>
        <w:autoSpaceDN w:val="0"/>
        <w:adjustRightInd w:val="0"/>
        <w:spacing w:after="0" w:line="240" w:lineRule="auto"/>
        <w:ind w:firstLine="340"/>
        <w:jc w:val="both"/>
        <w:textAlignment w:val="baseline"/>
        <w:rPr>
          <w:rFonts w:ascii="Times New Roman" w:eastAsia="Times New Roman" w:hAnsi="Times New Roman" w:cs="Times New Roman"/>
          <w:sz w:val="28"/>
          <w:szCs w:val="28"/>
        </w:rPr>
      </w:pPr>
    </w:p>
    <w:p w:rsidR="00DD4B94" w:rsidRPr="00963ADE" w:rsidRDefault="00DD4B94" w:rsidP="00DD4B94">
      <w:pPr>
        <w:spacing w:after="0" w:line="240" w:lineRule="auto"/>
        <w:ind w:firstLine="709"/>
        <w:jc w:val="center"/>
        <w:rPr>
          <w:rFonts w:ascii="Times New Roman" w:hAnsi="Times New Roman" w:cs="Times New Roman"/>
          <w:sz w:val="28"/>
          <w:szCs w:val="28"/>
          <w:lang w:eastAsia="en-US"/>
        </w:rPr>
      </w:pPr>
      <w:r w:rsidRPr="00963ADE">
        <w:rPr>
          <w:rFonts w:ascii="Times New Roman" w:eastAsia="Times New Roman" w:hAnsi="Times New Roman" w:cs="Times New Roman"/>
          <w:b/>
          <w:sz w:val="28"/>
          <w:szCs w:val="28"/>
        </w:rPr>
        <w:br w:type="page"/>
      </w:r>
    </w:p>
    <w:p w:rsidR="00023F8F" w:rsidRPr="00963ADE" w:rsidRDefault="00023F8F" w:rsidP="00023F8F">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lastRenderedPageBreak/>
        <w:t>ТЕМАТИЧЕСКОЕ ПЛАНИРОВАНИЕ</w:t>
      </w:r>
    </w:p>
    <w:p w:rsidR="00023F8F" w:rsidRPr="00963ADE" w:rsidRDefault="00023F8F" w:rsidP="00023F8F">
      <w:pPr>
        <w:spacing w:line="240" w:lineRule="auto"/>
        <w:ind w:firstLine="709"/>
        <w:jc w:val="both"/>
        <w:rPr>
          <w:rFonts w:ascii="Times New Roman" w:eastAsia="PragmaticaCondC" w:hAnsi="Times New Roman" w:cs="Times New Roman"/>
          <w:sz w:val="28"/>
          <w:szCs w:val="28"/>
        </w:rPr>
      </w:pPr>
      <w:r w:rsidRPr="00963ADE">
        <w:rPr>
          <w:rFonts w:ascii="Times New Roman" w:eastAsia="PragmaticaCondC" w:hAnsi="Times New Roman" w:cs="Times New Roman"/>
          <w:sz w:val="28"/>
          <w:szCs w:val="28"/>
        </w:rPr>
        <w:t>Количество часов по учебному плану:</w:t>
      </w:r>
    </w:p>
    <w:p w:rsidR="00023F8F" w:rsidRPr="00963ADE" w:rsidRDefault="00023F8F" w:rsidP="00023F8F">
      <w:pPr>
        <w:spacing w:line="240" w:lineRule="auto"/>
        <w:ind w:firstLine="709"/>
        <w:jc w:val="both"/>
        <w:rPr>
          <w:rFonts w:ascii="Times New Roman" w:eastAsia="PragmaticaCondC" w:hAnsi="Times New Roman" w:cs="Times New Roman"/>
          <w:sz w:val="28"/>
          <w:szCs w:val="28"/>
        </w:rPr>
      </w:pPr>
      <w:r w:rsidRPr="00963ADE">
        <w:rPr>
          <w:rFonts w:ascii="Times New Roman" w:eastAsia="PragmaticaCondC" w:hAnsi="Times New Roman" w:cs="Times New Roman"/>
          <w:sz w:val="28"/>
          <w:szCs w:val="28"/>
        </w:rPr>
        <w:t>Всего – 70 часов; в неделю – 2 часа.</w:t>
      </w:r>
    </w:p>
    <w:p w:rsidR="00023F8F" w:rsidRPr="00963ADE" w:rsidRDefault="00023F8F" w:rsidP="00023F8F">
      <w:pPr>
        <w:shd w:val="clear" w:color="auto" w:fill="FFFFFF"/>
        <w:spacing w:line="240" w:lineRule="auto"/>
        <w:ind w:firstLine="340"/>
        <w:rPr>
          <w:rFonts w:ascii="Times New Roman" w:hAnsi="Times New Roman" w:cs="Times New Roman"/>
          <w:sz w:val="28"/>
          <w:szCs w:val="28"/>
        </w:rPr>
      </w:pPr>
      <w:r w:rsidRPr="00963ADE">
        <w:rPr>
          <w:rFonts w:ascii="Times New Roman" w:hAnsi="Times New Roman" w:cs="Times New Roman"/>
          <w:sz w:val="28"/>
          <w:szCs w:val="28"/>
        </w:rPr>
        <w:t xml:space="preserve">Рабочая  программа  учебного курса  по физике  для 7 класса  разработана  на основе федерального компонента государственного образовательного стандарта основного общего образования по физике: «Обязательного минимума содержания основного  общего  образования по  физике» и авторской программы </w:t>
      </w:r>
      <w:r w:rsidRPr="00963ADE">
        <w:rPr>
          <w:rFonts w:ascii="Times New Roman" w:hAnsi="Times New Roman" w:cs="Times New Roman"/>
          <w:b/>
          <w:sz w:val="28"/>
          <w:szCs w:val="28"/>
        </w:rPr>
        <w:t xml:space="preserve"> Н. В. </w:t>
      </w:r>
      <w:proofErr w:type="spellStart"/>
      <w:r w:rsidRPr="00963ADE">
        <w:rPr>
          <w:rFonts w:ascii="Times New Roman" w:hAnsi="Times New Roman" w:cs="Times New Roman"/>
          <w:b/>
          <w:sz w:val="28"/>
          <w:szCs w:val="28"/>
        </w:rPr>
        <w:t>Филонович</w:t>
      </w:r>
      <w:proofErr w:type="spellEnd"/>
      <w:r w:rsidRPr="00963ADE">
        <w:rPr>
          <w:rFonts w:ascii="Times New Roman" w:hAnsi="Times New Roman" w:cs="Times New Roman"/>
          <w:b/>
          <w:sz w:val="28"/>
          <w:szCs w:val="28"/>
        </w:rPr>
        <w:t>, Е. М. </w:t>
      </w:r>
      <w:proofErr w:type="spellStart"/>
      <w:r w:rsidRPr="00963ADE">
        <w:rPr>
          <w:rFonts w:ascii="Times New Roman" w:hAnsi="Times New Roman" w:cs="Times New Roman"/>
          <w:b/>
          <w:sz w:val="28"/>
          <w:szCs w:val="28"/>
        </w:rPr>
        <w:t>Гутник</w:t>
      </w:r>
      <w:proofErr w:type="spellEnd"/>
      <w:r w:rsidRPr="00963ADE">
        <w:rPr>
          <w:rFonts w:ascii="Times New Roman" w:hAnsi="Times New Roman" w:cs="Times New Roman"/>
          <w:b/>
          <w:sz w:val="28"/>
          <w:szCs w:val="28"/>
        </w:rPr>
        <w:t xml:space="preserve"> </w:t>
      </w:r>
      <w:r w:rsidRPr="00963ADE">
        <w:rPr>
          <w:rFonts w:ascii="Times New Roman" w:hAnsi="Times New Roman" w:cs="Times New Roman"/>
          <w:sz w:val="28"/>
          <w:szCs w:val="28"/>
        </w:rPr>
        <w:t xml:space="preserve"> реализуемой в учебниках А. В. </w:t>
      </w:r>
      <w:proofErr w:type="spellStart"/>
      <w:r w:rsidRPr="00963ADE">
        <w:rPr>
          <w:rFonts w:ascii="Times New Roman" w:hAnsi="Times New Roman" w:cs="Times New Roman"/>
          <w:sz w:val="28"/>
          <w:szCs w:val="28"/>
        </w:rPr>
        <w:t>Перышкина</w:t>
      </w:r>
      <w:proofErr w:type="spellEnd"/>
      <w:r w:rsidRPr="00963ADE">
        <w:rPr>
          <w:rFonts w:ascii="Times New Roman" w:hAnsi="Times New Roman" w:cs="Times New Roman"/>
          <w:sz w:val="28"/>
          <w:szCs w:val="28"/>
        </w:rPr>
        <w:t xml:space="preserve"> «Физика» для 7, 8 классов и А. В. </w:t>
      </w:r>
      <w:proofErr w:type="spellStart"/>
      <w:r w:rsidRPr="00963ADE">
        <w:rPr>
          <w:rFonts w:ascii="Times New Roman" w:hAnsi="Times New Roman" w:cs="Times New Roman"/>
          <w:sz w:val="28"/>
          <w:szCs w:val="28"/>
        </w:rPr>
        <w:t>Перышкина</w:t>
      </w:r>
      <w:proofErr w:type="spellEnd"/>
      <w:r w:rsidRPr="00963ADE">
        <w:rPr>
          <w:rFonts w:ascii="Times New Roman" w:hAnsi="Times New Roman" w:cs="Times New Roman"/>
          <w:sz w:val="28"/>
          <w:szCs w:val="28"/>
        </w:rPr>
        <w:t>, Е. М. </w:t>
      </w:r>
      <w:proofErr w:type="spellStart"/>
      <w:r w:rsidRPr="00963ADE">
        <w:rPr>
          <w:rFonts w:ascii="Times New Roman" w:hAnsi="Times New Roman" w:cs="Times New Roman"/>
          <w:sz w:val="28"/>
          <w:szCs w:val="28"/>
        </w:rPr>
        <w:t>Гутник</w:t>
      </w:r>
      <w:proofErr w:type="spellEnd"/>
      <w:r w:rsidRPr="00963ADE">
        <w:rPr>
          <w:rFonts w:ascii="Times New Roman" w:hAnsi="Times New Roman" w:cs="Times New Roman"/>
          <w:sz w:val="28"/>
          <w:szCs w:val="28"/>
        </w:rPr>
        <w:t xml:space="preserve"> «Физика» для 9 класса линии «Вертикаль».</w:t>
      </w:r>
    </w:p>
    <w:tbl>
      <w:tblPr>
        <w:tblW w:w="5000" w:type="pct"/>
        <w:jc w:val="center"/>
        <w:tblBorders>
          <w:top w:val="single" w:sz="6" w:space="0" w:color="auto"/>
          <w:left w:val="single" w:sz="6" w:space="0" w:color="auto"/>
          <w:bottom w:val="single" w:sz="6" w:space="0" w:color="auto"/>
          <w:right w:val="single" w:sz="6" w:space="0" w:color="auto"/>
        </w:tblBorders>
        <w:tblLayout w:type="fixed"/>
        <w:tblCellMar>
          <w:top w:w="15" w:type="dxa"/>
          <w:left w:w="15" w:type="dxa"/>
          <w:bottom w:w="15" w:type="dxa"/>
          <w:right w:w="15" w:type="dxa"/>
        </w:tblCellMar>
        <w:tblLook w:val="0000"/>
      </w:tblPr>
      <w:tblGrid>
        <w:gridCol w:w="1089"/>
        <w:gridCol w:w="4850"/>
        <w:gridCol w:w="1338"/>
        <w:gridCol w:w="1055"/>
        <w:gridCol w:w="1053"/>
      </w:tblGrid>
      <w:tr w:rsidR="00862AC3" w:rsidRPr="00963ADE" w:rsidTr="00862AC3">
        <w:trPr>
          <w:jc w:val="center"/>
        </w:trPr>
        <w:tc>
          <w:tcPr>
            <w:tcW w:w="580" w:type="pct"/>
            <w:tcBorders>
              <w:top w:val="single" w:sz="6" w:space="0" w:color="auto"/>
              <w:bottom w:val="single" w:sz="6" w:space="0" w:color="auto"/>
              <w:right w:val="single" w:sz="6" w:space="0" w:color="auto"/>
            </w:tcBorders>
            <w:shd w:val="clear" w:color="auto" w:fill="F2DBDB"/>
            <w:vAlign w:val="center"/>
          </w:tcPr>
          <w:p w:rsidR="00862AC3" w:rsidRPr="00963ADE" w:rsidRDefault="00862AC3" w:rsidP="00862AC3">
            <w:pPr>
              <w:autoSpaceDE w:val="0"/>
              <w:autoSpaceDN w:val="0"/>
              <w:adjustRightInd w:val="0"/>
              <w:spacing w:after="0" w:line="240" w:lineRule="auto"/>
              <w:jc w:val="both"/>
              <w:rPr>
                <w:rFonts w:ascii="Times New Roman" w:hAnsi="Times New Roman" w:cs="Times New Roman"/>
                <w:b/>
                <w:bCs/>
                <w:sz w:val="28"/>
                <w:szCs w:val="28"/>
              </w:rPr>
            </w:pPr>
            <w:r w:rsidRPr="00963ADE">
              <w:rPr>
                <w:rFonts w:ascii="Times New Roman" w:hAnsi="Times New Roman" w:cs="Times New Roman"/>
                <w:b/>
                <w:bCs/>
                <w:sz w:val="28"/>
                <w:szCs w:val="28"/>
              </w:rPr>
              <w:t>Глава/</w:t>
            </w:r>
          </w:p>
          <w:p w:rsidR="00862AC3" w:rsidRPr="00963ADE" w:rsidRDefault="00862AC3" w:rsidP="00862AC3">
            <w:pPr>
              <w:autoSpaceDE w:val="0"/>
              <w:autoSpaceDN w:val="0"/>
              <w:adjustRightInd w:val="0"/>
              <w:spacing w:after="0" w:line="240" w:lineRule="auto"/>
              <w:jc w:val="both"/>
              <w:rPr>
                <w:rFonts w:ascii="Times New Roman" w:hAnsi="Times New Roman" w:cs="Times New Roman"/>
                <w:b/>
                <w:bCs/>
                <w:sz w:val="28"/>
                <w:szCs w:val="28"/>
              </w:rPr>
            </w:pPr>
            <w:r w:rsidRPr="00963ADE">
              <w:rPr>
                <w:rFonts w:ascii="Times New Roman" w:hAnsi="Times New Roman" w:cs="Times New Roman"/>
                <w:b/>
                <w:bCs/>
                <w:sz w:val="28"/>
                <w:szCs w:val="28"/>
              </w:rPr>
              <w:t>Параграф</w:t>
            </w:r>
          </w:p>
        </w:tc>
        <w:tc>
          <w:tcPr>
            <w:tcW w:w="2584" w:type="pct"/>
            <w:tcBorders>
              <w:top w:val="single" w:sz="6" w:space="0" w:color="auto"/>
              <w:left w:val="single" w:sz="6" w:space="0" w:color="auto"/>
              <w:bottom w:val="single" w:sz="6" w:space="0" w:color="auto"/>
              <w:right w:val="single" w:sz="6" w:space="0" w:color="auto"/>
            </w:tcBorders>
            <w:shd w:val="clear" w:color="auto" w:fill="F2DBDB"/>
            <w:vAlign w:val="center"/>
          </w:tcPr>
          <w:p w:rsidR="00862AC3" w:rsidRPr="00963ADE" w:rsidRDefault="00862AC3" w:rsidP="00862AC3">
            <w:pPr>
              <w:autoSpaceDE w:val="0"/>
              <w:autoSpaceDN w:val="0"/>
              <w:adjustRightInd w:val="0"/>
              <w:spacing w:after="0" w:line="240" w:lineRule="auto"/>
              <w:jc w:val="both"/>
              <w:rPr>
                <w:rFonts w:ascii="Times New Roman" w:hAnsi="Times New Roman" w:cs="Times New Roman"/>
                <w:b/>
                <w:bCs/>
                <w:sz w:val="28"/>
                <w:szCs w:val="28"/>
              </w:rPr>
            </w:pPr>
            <w:r w:rsidRPr="00963ADE">
              <w:rPr>
                <w:rFonts w:ascii="Times New Roman" w:hAnsi="Times New Roman" w:cs="Times New Roman"/>
                <w:b/>
                <w:bCs/>
                <w:sz w:val="28"/>
                <w:szCs w:val="28"/>
              </w:rPr>
              <w:t>Тема</w:t>
            </w:r>
          </w:p>
        </w:tc>
        <w:tc>
          <w:tcPr>
            <w:tcW w:w="713" w:type="pct"/>
            <w:tcBorders>
              <w:top w:val="single" w:sz="6" w:space="0" w:color="auto"/>
              <w:left w:val="single" w:sz="6" w:space="0" w:color="auto"/>
              <w:bottom w:val="single" w:sz="6" w:space="0" w:color="auto"/>
              <w:right w:val="single" w:sz="6" w:space="0" w:color="auto"/>
            </w:tcBorders>
            <w:shd w:val="clear" w:color="auto" w:fill="F2DBDB"/>
            <w:vAlign w:val="center"/>
          </w:tcPr>
          <w:p w:rsidR="00862AC3" w:rsidRPr="00963ADE" w:rsidRDefault="00862AC3" w:rsidP="00862AC3">
            <w:pPr>
              <w:autoSpaceDE w:val="0"/>
              <w:autoSpaceDN w:val="0"/>
              <w:adjustRightInd w:val="0"/>
              <w:spacing w:after="0" w:line="240" w:lineRule="auto"/>
              <w:jc w:val="both"/>
              <w:rPr>
                <w:rFonts w:ascii="Times New Roman" w:hAnsi="Times New Roman" w:cs="Times New Roman"/>
                <w:b/>
                <w:bCs/>
                <w:sz w:val="28"/>
                <w:szCs w:val="28"/>
              </w:rPr>
            </w:pPr>
            <w:r w:rsidRPr="00963ADE">
              <w:rPr>
                <w:rFonts w:ascii="Times New Roman" w:hAnsi="Times New Roman" w:cs="Times New Roman"/>
                <w:b/>
                <w:bCs/>
                <w:sz w:val="28"/>
                <w:szCs w:val="28"/>
              </w:rPr>
              <w:t>Количество часов</w:t>
            </w:r>
          </w:p>
        </w:tc>
        <w:tc>
          <w:tcPr>
            <w:tcW w:w="562" w:type="pct"/>
            <w:tcBorders>
              <w:top w:val="single" w:sz="6" w:space="0" w:color="auto"/>
              <w:left w:val="single" w:sz="6" w:space="0" w:color="auto"/>
              <w:bottom w:val="single" w:sz="6" w:space="0" w:color="auto"/>
            </w:tcBorders>
            <w:shd w:val="clear" w:color="auto" w:fill="F2DBDB"/>
            <w:vAlign w:val="center"/>
          </w:tcPr>
          <w:p w:rsidR="00862AC3" w:rsidRPr="00963ADE" w:rsidRDefault="00862AC3" w:rsidP="00862AC3">
            <w:pPr>
              <w:autoSpaceDE w:val="0"/>
              <w:autoSpaceDN w:val="0"/>
              <w:adjustRightInd w:val="0"/>
              <w:spacing w:after="0" w:line="240" w:lineRule="auto"/>
              <w:jc w:val="both"/>
              <w:rPr>
                <w:rFonts w:ascii="Times New Roman" w:hAnsi="Times New Roman" w:cs="Times New Roman"/>
                <w:b/>
                <w:bCs/>
                <w:sz w:val="28"/>
                <w:szCs w:val="28"/>
              </w:rPr>
            </w:pPr>
            <w:r w:rsidRPr="00963ADE">
              <w:rPr>
                <w:rFonts w:ascii="Times New Roman" w:hAnsi="Times New Roman" w:cs="Times New Roman"/>
                <w:b/>
                <w:bCs/>
                <w:sz w:val="28"/>
                <w:szCs w:val="28"/>
              </w:rPr>
              <w:t xml:space="preserve">В том числе, </w:t>
            </w:r>
            <w:proofErr w:type="spellStart"/>
            <w:r w:rsidRPr="00963ADE">
              <w:rPr>
                <w:rFonts w:ascii="Times New Roman" w:hAnsi="Times New Roman" w:cs="Times New Roman"/>
                <w:b/>
                <w:bCs/>
                <w:sz w:val="28"/>
                <w:szCs w:val="28"/>
              </w:rPr>
              <w:t>контр.раб</w:t>
            </w:r>
            <w:proofErr w:type="spellEnd"/>
            <w:r w:rsidRPr="00963ADE">
              <w:rPr>
                <w:rFonts w:ascii="Times New Roman" w:hAnsi="Times New Roman" w:cs="Times New Roman"/>
                <w:b/>
                <w:bCs/>
                <w:sz w:val="28"/>
                <w:szCs w:val="28"/>
              </w:rPr>
              <w:t>.</w:t>
            </w:r>
          </w:p>
        </w:tc>
        <w:tc>
          <w:tcPr>
            <w:tcW w:w="561" w:type="pct"/>
            <w:tcBorders>
              <w:top w:val="single" w:sz="6" w:space="0" w:color="auto"/>
              <w:left w:val="single" w:sz="6" w:space="0" w:color="auto"/>
              <w:bottom w:val="single" w:sz="6" w:space="0" w:color="auto"/>
            </w:tcBorders>
            <w:shd w:val="clear" w:color="auto" w:fill="F2DBDB"/>
          </w:tcPr>
          <w:p w:rsidR="00862AC3" w:rsidRPr="00963ADE" w:rsidRDefault="00862AC3" w:rsidP="00862AC3">
            <w:pPr>
              <w:autoSpaceDE w:val="0"/>
              <w:autoSpaceDN w:val="0"/>
              <w:adjustRightInd w:val="0"/>
              <w:spacing w:after="0" w:line="240" w:lineRule="auto"/>
              <w:jc w:val="both"/>
              <w:rPr>
                <w:rFonts w:ascii="Times New Roman" w:hAnsi="Times New Roman" w:cs="Times New Roman"/>
                <w:b/>
                <w:bCs/>
                <w:sz w:val="28"/>
                <w:szCs w:val="28"/>
              </w:rPr>
            </w:pPr>
            <w:r w:rsidRPr="00963ADE">
              <w:rPr>
                <w:rFonts w:ascii="Times New Roman" w:hAnsi="Times New Roman" w:cs="Times New Roman"/>
                <w:b/>
                <w:bCs/>
                <w:sz w:val="28"/>
                <w:szCs w:val="28"/>
              </w:rPr>
              <w:t xml:space="preserve"> Лаб. Раб.</w:t>
            </w:r>
          </w:p>
        </w:tc>
      </w:tr>
      <w:tr w:rsidR="00862AC3" w:rsidRPr="00963ADE" w:rsidTr="00862AC3">
        <w:trPr>
          <w:jc w:val="center"/>
        </w:trPr>
        <w:tc>
          <w:tcPr>
            <w:tcW w:w="580" w:type="pct"/>
            <w:tcBorders>
              <w:top w:val="single" w:sz="6" w:space="0" w:color="auto"/>
              <w:bottom w:val="single" w:sz="6" w:space="0" w:color="auto"/>
              <w:right w:val="single" w:sz="6" w:space="0" w:color="auto"/>
            </w:tcBorders>
            <w:shd w:val="clear" w:color="auto" w:fill="auto"/>
          </w:tcPr>
          <w:p w:rsidR="00862AC3" w:rsidRPr="00963ADE" w:rsidRDefault="00862AC3" w:rsidP="00862AC3">
            <w:pPr>
              <w:shd w:val="clear" w:color="auto" w:fill="FFFFFF"/>
              <w:adjustRightInd w:val="0"/>
              <w:spacing w:line="240" w:lineRule="auto"/>
              <w:jc w:val="both"/>
              <w:rPr>
                <w:rFonts w:ascii="Times New Roman" w:hAnsi="Times New Roman" w:cs="Times New Roman"/>
                <w:sz w:val="28"/>
                <w:szCs w:val="28"/>
              </w:rPr>
            </w:pPr>
            <w:r w:rsidRPr="00963ADE">
              <w:rPr>
                <w:rFonts w:ascii="Times New Roman" w:hAnsi="Times New Roman" w:cs="Times New Roman"/>
                <w:color w:val="000000"/>
                <w:sz w:val="28"/>
                <w:szCs w:val="28"/>
              </w:rPr>
              <w:t>1.</w:t>
            </w:r>
          </w:p>
        </w:tc>
        <w:tc>
          <w:tcPr>
            <w:tcW w:w="2584" w:type="pct"/>
            <w:tcBorders>
              <w:top w:val="single" w:sz="6" w:space="0" w:color="auto"/>
              <w:left w:val="single" w:sz="6" w:space="0" w:color="auto"/>
              <w:bottom w:val="single" w:sz="6" w:space="0" w:color="auto"/>
              <w:right w:val="single" w:sz="6" w:space="0" w:color="auto"/>
            </w:tcBorders>
            <w:shd w:val="clear" w:color="auto" w:fill="auto"/>
          </w:tcPr>
          <w:p w:rsidR="00862AC3" w:rsidRPr="00963ADE" w:rsidRDefault="00862AC3" w:rsidP="00862AC3">
            <w:pPr>
              <w:shd w:val="clear" w:color="auto" w:fill="FFFFFF"/>
              <w:adjustRightInd w:val="0"/>
              <w:spacing w:line="240" w:lineRule="auto"/>
              <w:jc w:val="both"/>
              <w:rPr>
                <w:rFonts w:ascii="Times New Roman" w:hAnsi="Times New Roman" w:cs="Times New Roman"/>
                <w:sz w:val="28"/>
                <w:szCs w:val="28"/>
              </w:rPr>
            </w:pPr>
            <w:r w:rsidRPr="00963ADE">
              <w:rPr>
                <w:rFonts w:ascii="Times New Roman" w:hAnsi="Times New Roman" w:cs="Times New Roman"/>
                <w:b/>
                <w:sz w:val="28"/>
                <w:szCs w:val="28"/>
                <w:highlight w:val="lightGray"/>
              </w:rPr>
              <w:t>ВВЕДЕНИЕ</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862AC3" w:rsidRPr="00963ADE" w:rsidRDefault="00862AC3" w:rsidP="00862AC3">
            <w:pPr>
              <w:shd w:val="clear" w:color="auto" w:fill="FFFFFF"/>
              <w:adjustRightInd w:val="0"/>
              <w:spacing w:line="240" w:lineRule="auto"/>
              <w:jc w:val="both"/>
              <w:rPr>
                <w:rFonts w:ascii="Times New Roman" w:hAnsi="Times New Roman" w:cs="Times New Roman"/>
                <w:sz w:val="28"/>
                <w:szCs w:val="28"/>
              </w:rPr>
            </w:pPr>
            <w:r w:rsidRPr="00963ADE">
              <w:rPr>
                <w:rFonts w:ascii="Times New Roman" w:hAnsi="Times New Roman" w:cs="Times New Roman"/>
                <w:sz w:val="28"/>
                <w:szCs w:val="28"/>
              </w:rPr>
              <w:t>4</w:t>
            </w:r>
          </w:p>
        </w:tc>
        <w:tc>
          <w:tcPr>
            <w:tcW w:w="562" w:type="pct"/>
            <w:tcBorders>
              <w:top w:val="single" w:sz="6" w:space="0" w:color="auto"/>
              <w:left w:val="single" w:sz="6" w:space="0" w:color="auto"/>
              <w:bottom w:val="single" w:sz="6" w:space="0" w:color="auto"/>
            </w:tcBorders>
            <w:shd w:val="clear" w:color="auto" w:fill="auto"/>
          </w:tcPr>
          <w:p w:rsidR="00862AC3" w:rsidRPr="00963ADE" w:rsidRDefault="00862AC3" w:rsidP="00862AC3">
            <w:pPr>
              <w:shd w:val="clear" w:color="auto" w:fill="FFFFFF"/>
              <w:adjustRightInd w:val="0"/>
              <w:spacing w:line="240" w:lineRule="auto"/>
              <w:jc w:val="both"/>
              <w:rPr>
                <w:rFonts w:ascii="Times New Roman" w:hAnsi="Times New Roman" w:cs="Times New Roman"/>
                <w:sz w:val="28"/>
                <w:szCs w:val="28"/>
              </w:rPr>
            </w:pPr>
          </w:p>
        </w:tc>
        <w:tc>
          <w:tcPr>
            <w:tcW w:w="561" w:type="pct"/>
            <w:tcBorders>
              <w:top w:val="single" w:sz="6" w:space="0" w:color="auto"/>
              <w:left w:val="single" w:sz="6" w:space="0" w:color="auto"/>
              <w:bottom w:val="single" w:sz="6" w:space="0" w:color="auto"/>
            </w:tcBorders>
          </w:tcPr>
          <w:p w:rsidR="00862AC3" w:rsidRPr="00963ADE" w:rsidRDefault="00862AC3" w:rsidP="00862AC3">
            <w:pPr>
              <w:shd w:val="clear" w:color="auto" w:fill="FFFFFF"/>
              <w:adjustRightInd w:val="0"/>
              <w:spacing w:line="240" w:lineRule="auto"/>
              <w:jc w:val="both"/>
              <w:rPr>
                <w:rFonts w:ascii="Times New Roman" w:hAnsi="Times New Roman" w:cs="Times New Roman"/>
                <w:sz w:val="28"/>
                <w:szCs w:val="28"/>
              </w:rPr>
            </w:pPr>
            <w:r w:rsidRPr="00963ADE">
              <w:rPr>
                <w:rFonts w:ascii="Times New Roman" w:hAnsi="Times New Roman" w:cs="Times New Roman"/>
                <w:sz w:val="28"/>
                <w:szCs w:val="28"/>
              </w:rPr>
              <w:t>1</w:t>
            </w:r>
          </w:p>
        </w:tc>
      </w:tr>
      <w:tr w:rsidR="00862AC3" w:rsidRPr="00963ADE" w:rsidTr="00862AC3">
        <w:trPr>
          <w:jc w:val="center"/>
        </w:trPr>
        <w:tc>
          <w:tcPr>
            <w:tcW w:w="580" w:type="pct"/>
            <w:tcBorders>
              <w:top w:val="single" w:sz="6" w:space="0" w:color="auto"/>
              <w:bottom w:val="single" w:sz="6" w:space="0" w:color="auto"/>
              <w:right w:val="single" w:sz="6" w:space="0" w:color="auto"/>
            </w:tcBorders>
            <w:shd w:val="clear" w:color="auto" w:fill="auto"/>
          </w:tcPr>
          <w:p w:rsidR="00862AC3" w:rsidRPr="00963ADE" w:rsidRDefault="00862AC3" w:rsidP="00862AC3">
            <w:pPr>
              <w:shd w:val="clear" w:color="auto" w:fill="FFFFFF"/>
              <w:adjustRightInd w:val="0"/>
              <w:spacing w:line="240" w:lineRule="auto"/>
              <w:jc w:val="both"/>
              <w:rPr>
                <w:rFonts w:ascii="Times New Roman" w:hAnsi="Times New Roman" w:cs="Times New Roman"/>
                <w:color w:val="000000"/>
                <w:sz w:val="28"/>
                <w:szCs w:val="28"/>
              </w:rPr>
            </w:pPr>
            <w:r w:rsidRPr="00963ADE">
              <w:rPr>
                <w:rFonts w:ascii="Times New Roman" w:hAnsi="Times New Roman" w:cs="Times New Roman"/>
                <w:color w:val="000000"/>
                <w:sz w:val="28"/>
                <w:szCs w:val="28"/>
              </w:rPr>
              <w:t>2.</w:t>
            </w:r>
          </w:p>
        </w:tc>
        <w:tc>
          <w:tcPr>
            <w:tcW w:w="2584" w:type="pct"/>
            <w:tcBorders>
              <w:top w:val="single" w:sz="6" w:space="0" w:color="auto"/>
              <w:left w:val="single" w:sz="6" w:space="0" w:color="auto"/>
              <w:bottom w:val="single" w:sz="6" w:space="0" w:color="auto"/>
              <w:right w:val="single" w:sz="6" w:space="0" w:color="auto"/>
            </w:tcBorders>
            <w:shd w:val="clear" w:color="auto" w:fill="auto"/>
          </w:tcPr>
          <w:p w:rsidR="00862AC3" w:rsidRPr="00963ADE" w:rsidRDefault="00862AC3" w:rsidP="00862AC3">
            <w:pPr>
              <w:shd w:val="clear" w:color="auto" w:fill="FFFFFF"/>
              <w:adjustRightInd w:val="0"/>
              <w:spacing w:line="240" w:lineRule="auto"/>
              <w:jc w:val="both"/>
              <w:rPr>
                <w:rFonts w:ascii="Times New Roman" w:hAnsi="Times New Roman" w:cs="Times New Roman"/>
                <w:sz w:val="28"/>
                <w:szCs w:val="28"/>
              </w:rPr>
            </w:pPr>
            <w:r w:rsidRPr="00963ADE">
              <w:rPr>
                <w:rFonts w:ascii="Times New Roman" w:hAnsi="Times New Roman" w:cs="Times New Roman"/>
                <w:b/>
                <w:color w:val="000000"/>
                <w:sz w:val="28"/>
                <w:szCs w:val="28"/>
              </w:rPr>
              <w:t>ПЕРВОНАЧАЛЬНЫЕ СВЕДЕНИЯ О СТРОЕНИИ ВЕЩЕСТВА</w:t>
            </w:r>
          </w:p>
        </w:tc>
        <w:tc>
          <w:tcPr>
            <w:tcW w:w="713" w:type="pct"/>
            <w:tcBorders>
              <w:top w:val="single" w:sz="6" w:space="0" w:color="auto"/>
              <w:left w:val="single" w:sz="6" w:space="0" w:color="auto"/>
              <w:bottom w:val="single" w:sz="6" w:space="0" w:color="auto"/>
              <w:right w:val="single" w:sz="6" w:space="0" w:color="auto"/>
            </w:tcBorders>
            <w:shd w:val="clear" w:color="auto" w:fill="auto"/>
            <w:vAlign w:val="center"/>
          </w:tcPr>
          <w:p w:rsidR="00862AC3" w:rsidRPr="00963ADE" w:rsidRDefault="00862AC3" w:rsidP="00862AC3">
            <w:pPr>
              <w:shd w:val="clear" w:color="auto" w:fill="FFFFFF"/>
              <w:adjustRightInd w:val="0"/>
              <w:spacing w:line="240" w:lineRule="auto"/>
              <w:jc w:val="both"/>
              <w:rPr>
                <w:rFonts w:ascii="Times New Roman" w:hAnsi="Times New Roman" w:cs="Times New Roman"/>
                <w:sz w:val="28"/>
                <w:szCs w:val="28"/>
              </w:rPr>
            </w:pPr>
            <w:r w:rsidRPr="00963ADE">
              <w:rPr>
                <w:rFonts w:ascii="Times New Roman" w:hAnsi="Times New Roman" w:cs="Times New Roman"/>
                <w:sz w:val="28"/>
                <w:szCs w:val="28"/>
              </w:rPr>
              <w:t>6</w:t>
            </w:r>
          </w:p>
        </w:tc>
        <w:tc>
          <w:tcPr>
            <w:tcW w:w="562" w:type="pct"/>
            <w:tcBorders>
              <w:top w:val="single" w:sz="6" w:space="0" w:color="auto"/>
              <w:left w:val="single" w:sz="6" w:space="0" w:color="auto"/>
              <w:bottom w:val="single" w:sz="6" w:space="0" w:color="auto"/>
            </w:tcBorders>
            <w:shd w:val="clear" w:color="auto" w:fill="auto"/>
          </w:tcPr>
          <w:p w:rsidR="00862AC3" w:rsidRPr="00963ADE" w:rsidRDefault="00862AC3" w:rsidP="00862AC3">
            <w:pPr>
              <w:shd w:val="clear" w:color="auto" w:fill="FFFFFF"/>
              <w:adjustRightInd w:val="0"/>
              <w:spacing w:line="240" w:lineRule="auto"/>
              <w:jc w:val="both"/>
              <w:rPr>
                <w:rFonts w:ascii="Times New Roman" w:hAnsi="Times New Roman" w:cs="Times New Roman"/>
                <w:sz w:val="28"/>
                <w:szCs w:val="28"/>
              </w:rPr>
            </w:pPr>
          </w:p>
        </w:tc>
        <w:tc>
          <w:tcPr>
            <w:tcW w:w="561" w:type="pct"/>
            <w:tcBorders>
              <w:top w:val="single" w:sz="6" w:space="0" w:color="auto"/>
              <w:left w:val="single" w:sz="6" w:space="0" w:color="auto"/>
              <w:bottom w:val="single" w:sz="6" w:space="0" w:color="auto"/>
            </w:tcBorders>
          </w:tcPr>
          <w:p w:rsidR="00862AC3" w:rsidRPr="00963ADE" w:rsidRDefault="00862AC3" w:rsidP="00862AC3">
            <w:pPr>
              <w:shd w:val="clear" w:color="auto" w:fill="FFFFFF"/>
              <w:adjustRightInd w:val="0"/>
              <w:spacing w:line="240" w:lineRule="auto"/>
              <w:jc w:val="both"/>
              <w:rPr>
                <w:rFonts w:ascii="Times New Roman" w:hAnsi="Times New Roman" w:cs="Times New Roman"/>
                <w:sz w:val="28"/>
                <w:szCs w:val="28"/>
              </w:rPr>
            </w:pPr>
            <w:r w:rsidRPr="00963ADE">
              <w:rPr>
                <w:rFonts w:ascii="Times New Roman" w:hAnsi="Times New Roman" w:cs="Times New Roman"/>
                <w:sz w:val="28"/>
                <w:szCs w:val="28"/>
              </w:rPr>
              <w:t>1</w:t>
            </w:r>
          </w:p>
        </w:tc>
      </w:tr>
      <w:tr w:rsidR="00862AC3" w:rsidRPr="00963ADE" w:rsidTr="00862AC3">
        <w:trPr>
          <w:jc w:val="center"/>
        </w:trPr>
        <w:tc>
          <w:tcPr>
            <w:tcW w:w="580" w:type="pct"/>
            <w:tcBorders>
              <w:top w:val="single" w:sz="6" w:space="0" w:color="auto"/>
              <w:bottom w:val="single" w:sz="6" w:space="0" w:color="auto"/>
              <w:right w:val="single" w:sz="6" w:space="0" w:color="auto"/>
            </w:tcBorders>
            <w:shd w:val="clear" w:color="auto" w:fill="auto"/>
          </w:tcPr>
          <w:p w:rsidR="00862AC3" w:rsidRPr="00963ADE" w:rsidRDefault="00862AC3" w:rsidP="00862AC3">
            <w:pPr>
              <w:shd w:val="clear" w:color="auto" w:fill="FFFFFF"/>
              <w:adjustRightInd w:val="0"/>
              <w:spacing w:line="240" w:lineRule="auto"/>
              <w:jc w:val="both"/>
              <w:rPr>
                <w:rFonts w:ascii="Times New Roman" w:hAnsi="Times New Roman" w:cs="Times New Roman"/>
                <w:color w:val="000000"/>
                <w:sz w:val="28"/>
                <w:szCs w:val="28"/>
              </w:rPr>
            </w:pPr>
            <w:r w:rsidRPr="00963ADE">
              <w:rPr>
                <w:rFonts w:ascii="Times New Roman" w:hAnsi="Times New Roman" w:cs="Times New Roman"/>
                <w:color w:val="000000"/>
                <w:sz w:val="28"/>
                <w:szCs w:val="28"/>
              </w:rPr>
              <w:t>3.</w:t>
            </w:r>
          </w:p>
        </w:tc>
        <w:tc>
          <w:tcPr>
            <w:tcW w:w="2584" w:type="pct"/>
            <w:tcBorders>
              <w:top w:val="single" w:sz="6" w:space="0" w:color="auto"/>
              <w:left w:val="single" w:sz="6" w:space="0" w:color="auto"/>
              <w:bottom w:val="single" w:sz="6" w:space="0" w:color="auto"/>
              <w:right w:val="single" w:sz="6" w:space="0" w:color="auto"/>
            </w:tcBorders>
            <w:shd w:val="clear" w:color="auto" w:fill="auto"/>
            <w:vAlign w:val="center"/>
          </w:tcPr>
          <w:p w:rsidR="00862AC3" w:rsidRPr="00963ADE" w:rsidRDefault="00862AC3" w:rsidP="00862AC3">
            <w:pPr>
              <w:spacing w:line="240" w:lineRule="auto"/>
              <w:jc w:val="both"/>
              <w:rPr>
                <w:rFonts w:ascii="Times New Roman" w:hAnsi="Times New Roman" w:cs="Times New Roman"/>
                <w:sz w:val="28"/>
                <w:szCs w:val="28"/>
              </w:rPr>
            </w:pPr>
            <w:r w:rsidRPr="00963ADE">
              <w:rPr>
                <w:rFonts w:ascii="Times New Roman" w:hAnsi="Times New Roman" w:cs="Times New Roman"/>
                <w:b/>
                <w:color w:val="000000"/>
                <w:sz w:val="28"/>
                <w:szCs w:val="28"/>
              </w:rPr>
              <w:t>ВЗАИМОДЕЙСТВИЕ ТЕЛ</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862AC3" w:rsidRPr="00963ADE" w:rsidRDefault="00862AC3" w:rsidP="00862AC3">
            <w:pPr>
              <w:shd w:val="clear" w:color="auto" w:fill="FFFFFF"/>
              <w:adjustRightInd w:val="0"/>
              <w:spacing w:line="240" w:lineRule="auto"/>
              <w:jc w:val="both"/>
              <w:rPr>
                <w:rFonts w:ascii="Times New Roman" w:hAnsi="Times New Roman" w:cs="Times New Roman"/>
                <w:sz w:val="28"/>
                <w:szCs w:val="28"/>
              </w:rPr>
            </w:pPr>
            <w:r w:rsidRPr="00963ADE">
              <w:rPr>
                <w:rFonts w:ascii="Times New Roman" w:hAnsi="Times New Roman" w:cs="Times New Roman"/>
                <w:sz w:val="28"/>
                <w:szCs w:val="28"/>
              </w:rPr>
              <w:t>23</w:t>
            </w:r>
          </w:p>
        </w:tc>
        <w:tc>
          <w:tcPr>
            <w:tcW w:w="562" w:type="pct"/>
            <w:tcBorders>
              <w:top w:val="single" w:sz="6" w:space="0" w:color="auto"/>
              <w:left w:val="single" w:sz="6" w:space="0" w:color="auto"/>
              <w:bottom w:val="single" w:sz="6" w:space="0" w:color="auto"/>
            </w:tcBorders>
            <w:shd w:val="clear" w:color="auto" w:fill="auto"/>
          </w:tcPr>
          <w:p w:rsidR="00862AC3" w:rsidRPr="00963ADE" w:rsidRDefault="00862AC3" w:rsidP="00862AC3">
            <w:pPr>
              <w:shd w:val="clear" w:color="auto" w:fill="FFFFFF"/>
              <w:adjustRightInd w:val="0"/>
              <w:spacing w:line="240" w:lineRule="auto"/>
              <w:jc w:val="both"/>
              <w:rPr>
                <w:rFonts w:ascii="Times New Roman" w:hAnsi="Times New Roman" w:cs="Times New Roman"/>
                <w:sz w:val="28"/>
                <w:szCs w:val="28"/>
              </w:rPr>
            </w:pPr>
            <w:r w:rsidRPr="00963ADE">
              <w:rPr>
                <w:rFonts w:ascii="Times New Roman" w:hAnsi="Times New Roman" w:cs="Times New Roman"/>
                <w:sz w:val="28"/>
                <w:szCs w:val="28"/>
              </w:rPr>
              <w:t>2</w:t>
            </w:r>
          </w:p>
        </w:tc>
        <w:tc>
          <w:tcPr>
            <w:tcW w:w="561" w:type="pct"/>
            <w:tcBorders>
              <w:top w:val="single" w:sz="6" w:space="0" w:color="auto"/>
              <w:left w:val="single" w:sz="6" w:space="0" w:color="auto"/>
              <w:bottom w:val="single" w:sz="6" w:space="0" w:color="auto"/>
            </w:tcBorders>
          </w:tcPr>
          <w:p w:rsidR="00862AC3" w:rsidRPr="00963ADE" w:rsidRDefault="00862AC3" w:rsidP="00862AC3">
            <w:pPr>
              <w:shd w:val="clear" w:color="auto" w:fill="FFFFFF"/>
              <w:adjustRightInd w:val="0"/>
              <w:spacing w:line="240" w:lineRule="auto"/>
              <w:jc w:val="both"/>
              <w:rPr>
                <w:rFonts w:ascii="Times New Roman" w:hAnsi="Times New Roman" w:cs="Times New Roman"/>
                <w:sz w:val="28"/>
                <w:szCs w:val="28"/>
              </w:rPr>
            </w:pPr>
            <w:r w:rsidRPr="00963ADE">
              <w:rPr>
                <w:rFonts w:ascii="Times New Roman" w:hAnsi="Times New Roman" w:cs="Times New Roman"/>
                <w:sz w:val="28"/>
                <w:szCs w:val="28"/>
              </w:rPr>
              <w:t>5</w:t>
            </w:r>
          </w:p>
        </w:tc>
      </w:tr>
      <w:tr w:rsidR="00862AC3" w:rsidRPr="00963ADE" w:rsidTr="00862AC3">
        <w:trPr>
          <w:jc w:val="center"/>
        </w:trPr>
        <w:tc>
          <w:tcPr>
            <w:tcW w:w="580" w:type="pct"/>
            <w:tcBorders>
              <w:top w:val="single" w:sz="6" w:space="0" w:color="auto"/>
              <w:left w:val="single" w:sz="6" w:space="0" w:color="auto"/>
              <w:bottom w:val="single" w:sz="6" w:space="0" w:color="auto"/>
              <w:right w:val="single" w:sz="6" w:space="0" w:color="auto"/>
            </w:tcBorders>
            <w:shd w:val="clear" w:color="auto" w:fill="auto"/>
          </w:tcPr>
          <w:p w:rsidR="00862AC3" w:rsidRPr="00963ADE" w:rsidRDefault="00862AC3" w:rsidP="00862AC3">
            <w:pPr>
              <w:shd w:val="clear" w:color="auto" w:fill="FFFFFF"/>
              <w:adjustRightInd w:val="0"/>
              <w:spacing w:line="240" w:lineRule="auto"/>
              <w:jc w:val="both"/>
              <w:rPr>
                <w:rFonts w:ascii="Times New Roman" w:hAnsi="Times New Roman" w:cs="Times New Roman"/>
                <w:color w:val="000000"/>
                <w:sz w:val="28"/>
                <w:szCs w:val="28"/>
              </w:rPr>
            </w:pPr>
            <w:r w:rsidRPr="00963ADE">
              <w:rPr>
                <w:rFonts w:ascii="Times New Roman" w:hAnsi="Times New Roman" w:cs="Times New Roman"/>
                <w:color w:val="000000"/>
                <w:sz w:val="28"/>
                <w:szCs w:val="28"/>
              </w:rPr>
              <w:t>4.</w:t>
            </w:r>
          </w:p>
        </w:tc>
        <w:tc>
          <w:tcPr>
            <w:tcW w:w="2584" w:type="pct"/>
            <w:tcBorders>
              <w:top w:val="single" w:sz="6" w:space="0" w:color="auto"/>
              <w:left w:val="single" w:sz="6" w:space="0" w:color="auto"/>
              <w:bottom w:val="single" w:sz="6" w:space="0" w:color="auto"/>
              <w:right w:val="single" w:sz="6" w:space="0" w:color="auto"/>
            </w:tcBorders>
            <w:shd w:val="clear" w:color="auto" w:fill="auto"/>
            <w:vAlign w:val="center"/>
          </w:tcPr>
          <w:p w:rsidR="00862AC3" w:rsidRPr="00963ADE" w:rsidRDefault="00862AC3" w:rsidP="00862AC3">
            <w:pPr>
              <w:spacing w:line="240" w:lineRule="auto"/>
              <w:jc w:val="both"/>
              <w:rPr>
                <w:rFonts w:ascii="Times New Roman" w:hAnsi="Times New Roman" w:cs="Times New Roman"/>
                <w:sz w:val="28"/>
                <w:szCs w:val="28"/>
              </w:rPr>
            </w:pPr>
            <w:r w:rsidRPr="00963ADE">
              <w:rPr>
                <w:rFonts w:ascii="Times New Roman" w:hAnsi="Times New Roman" w:cs="Times New Roman"/>
                <w:b/>
                <w:sz w:val="28"/>
                <w:szCs w:val="28"/>
              </w:rPr>
              <w:t>ДАВЛЕНИЕ ТВЕРДЫХ ТЕЛ, ЖИДКОСТЕЙ И ГАЗОВ</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862AC3" w:rsidRPr="00963ADE" w:rsidRDefault="00862AC3" w:rsidP="00862AC3">
            <w:pPr>
              <w:shd w:val="clear" w:color="auto" w:fill="FFFFFF"/>
              <w:adjustRightInd w:val="0"/>
              <w:spacing w:line="240" w:lineRule="auto"/>
              <w:jc w:val="both"/>
              <w:rPr>
                <w:rFonts w:ascii="Times New Roman" w:hAnsi="Times New Roman" w:cs="Times New Roman"/>
                <w:sz w:val="28"/>
                <w:szCs w:val="28"/>
              </w:rPr>
            </w:pPr>
            <w:r w:rsidRPr="00963ADE">
              <w:rPr>
                <w:rFonts w:ascii="Times New Roman" w:hAnsi="Times New Roman" w:cs="Times New Roman"/>
                <w:sz w:val="28"/>
                <w:szCs w:val="28"/>
              </w:rPr>
              <w:t>21</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862AC3" w:rsidRPr="00963ADE" w:rsidRDefault="00862AC3" w:rsidP="00862AC3">
            <w:pPr>
              <w:shd w:val="clear" w:color="auto" w:fill="FFFFFF"/>
              <w:adjustRightInd w:val="0"/>
              <w:spacing w:line="240" w:lineRule="auto"/>
              <w:jc w:val="both"/>
              <w:rPr>
                <w:rFonts w:ascii="Times New Roman" w:hAnsi="Times New Roman" w:cs="Times New Roman"/>
                <w:sz w:val="28"/>
                <w:szCs w:val="28"/>
              </w:rPr>
            </w:pPr>
            <w:r w:rsidRPr="00963ADE">
              <w:rPr>
                <w:rFonts w:ascii="Times New Roman" w:hAnsi="Times New Roman" w:cs="Times New Roman"/>
                <w:sz w:val="28"/>
                <w:szCs w:val="28"/>
              </w:rPr>
              <w:t>2</w:t>
            </w:r>
          </w:p>
        </w:tc>
        <w:tc>
          <w:tcPr>
            <w:tcW w:w="561" w:type="pct"/>
            <w:tcBorders>
              <w:top w:val="single" w:sz="6" w:space="0" w:color="auto"/>
              <w:left w:val="single" w:sz="6" w:space="0" w:color="auto"/>
              <w:bottom w:val="single" w:sz="6" w:space="0" w:color="auto"/>
              <w:right w:val="single" w:sz="6" w:space="0" w:color="auto"/>
            </w:tcBorders>
          </w:tcPr>
          <w:p w:rsidR="00862AC3" w:rsidRPr="00963ADE" w:rsidRDefault="00862AC3" w:rsidP="00862AC3">
            <w:pPr>
              <w:shd w:val="clear" w:color="auto" w:fill="FFFFFF"/>
              <w:adjustRightInd w:val="0"/>
              <w:spacing w:line="240" w:lineRule="auto"/>
              <w:jc w:val="both"/>
              <w:rPr>
                <w:rFonts w:ascii="Times New Roman" w:hAnsi="Times New Roman" w:cs="Times New Roman"/>
                <w:sz w:val="28"/>
                <w:szCs w:val="28"/>
              </w:rPr>
            </w:pPr>
            <w:r w:rsidRPr="00963ADE">
              <w:rPr>
                <w:rFonts w:ascii="Times New Roman" w:hAnsi="Times New Roman" w:cs="Times New Roman"/>
                <w:sz w:val="28"/>
                <w:szCs w:val="28"/>
              </w:rPr>
              <w:t>2</w:t>
            </w:r>
          </w:p>
        </w:tc>
      </w:tr>
      <w:tr w:rsidR="00862AC3" w:rsidRPr="00963ADE" w:rsidTr="00862AC3">
        <w:trPr>
          <w:jc w:val="center"/>
        </w:trPr>
        <w:tc>
          <w:tcPr>
            <w:tcW w:w="580" w:type="pct"/>
            <w:tcBorders>
              <w:top w:val="single" w:sz="6" w:space="0" w:color="auto"/>
              <w:left w:val="single" w:sz="6" w:space="0" w:color="auto"/>
              <w:bottom w:val="single" w:sz="6" w:space="0" w:color="auto"/>
              <w:right w:val="single" w:sz="6" w:space="0" w:color="auto"/>
            </w:tcBorders>
            <w:shd w:val="clear" w:color="auto" w:fill="auto"/>
          </w:tcPr>
          <w:p w:rsidR="00862AC3" w:rsidRPr="00963ADE" w:rsidRDefault="00862AC3" w:rsidP="00862AC3">
            <w:pPr>
              <w:shd w:val="clear" w:color="auto" w:fill="FFFFFF"/>
              <w:adjustRightInd w:val="0"/>
              <w:spacing w:line="240" w:lineRule="auto"/>
              <w:jc w:val="both"/>
              <w:rPr>
                <w:rFonts w:ascii="Times New Roman" w:hAnsi="Times New Roman" w:cs="Times New Roman"/>
                <w:color w:val="000000"/>
                <w:sz w:val="28"/>
                <w:szCs w:val="28"/>
              </w:rPr>
            </w:pPr>
            <w:r w:rsidRPr="00963ADE">
              <w:rPr>
                <w:rFonts w:ascii="Times New Roman" w:hAnsi="Times New Roman" w:cs="Times New Roman"/>
                <w:color w:val="000000"/>
                <w:sz w:val="28"/>
                <w:szCs w:val="28"/>
              </w:rPr>
              <w:t>5.</w:t>
            </w:r>
          </w:p>
        </w:tc>
        <w:tc>
          <w:tcPr>
            <w:tcW w:w="2584" w:type="pct"/>
            <w:tcBorders>
              <w:top w:val="single" w:sz="6" w:space="0" w:color="auto"/>
              <w:left w:val="single" w:sz="6" w:space="0" w:color="auto"/>
              <w:bottom w:val="single" w:sz="6" w:space="0" w:color="auto"/>
              <w:right w:val="single" w:sz="6" w:space="0" w:color="auto"/>
            </w:tcBorders>
            <w:shd w:val="clear" w:color="auto" w:fill="auto"/>
            <w:vAlign w:val="center"/>
          </w:tcPr>
          <w:p w:rsidR="00862AC3" w:rsidRPr="00963ADE" w:rsidRDefault="00862AC3" w:rsidP="00862AC3">
            <w:pPr>
              <w:spacing w:line="240" w:lineRule="auto"/>
              <w:jc w:val="both"/>
              <w:rPr>
                <w:rFonts w:ascii="Times New Roman" w:hAnsi="Times New Roman" w:cs="Times New Roman"/>
                <w:sz w:val="28"/>
                <w:szCs w:val="28"/>
              </w:rPr>
            </w:pPr>
            <w:r w:rsidRPr="00963ADE">
              <w:rPr>
                <w:rFonts w:ascii="Times New Roman" w:hAnsi="Times New Roman" w:cs="Times New Roman"/>
                <w:b/>
                <w:sz w:val="28"/>
                <w:szCs w:val="28"/>
              </w:rPr>
              <w:t>РАБОТА И МОЩНОСТЬ. ЭНЕРГИЯ</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862AC3" w:rsidRPr="00963ADE" w:rsidRDefault="00862AC3" w:rsidP="00862AC3">
            <w:pPr>
              <w:shd w:val="clear" w:color="auto" w:fill="FFFFFF"/>
              <w:adjustRightInd w:val="0"/>
              <w:spacing w:line="240" w:lineRule="auto"/>
              <w:jc w:val="both"/>
              <w:rPr>
                <w:rFonts w:ascii="Times New Roman" w:hAnsi="Times New Roman" w:cs="Times New Roman"/>
                <w:sz w:val="28"/>
                <w:szCs w:val="28"/>
              </w:rPr>
            </w:pPr>
            <w:r w:rsidRPr="00963ADE">
              <w:rPr>
                <w:rFonts w:ascii="Times New Roman" w:hAnsi="Times New Roman" w:cs="Times New Roman"/>
                <w:sz w:val="28"/>
                <w:szCs w:val="28"/>
              </w:rPr>
              <w:t>13</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862AC3" w:rsidRPr="00963ADE" w:rsidRDefault="00862AC3" w:rsidP="00862AC3">
            <w:pPr>
              <w:shd w:val="clear" w:color="auto" w:fill="FFFFFF"/>
              <w:adjustRightInd w:val="0"/>
              <w:spacing w:line="240" w:lineRule="auto"/>
              <w:jc w:val="both"/>
              <w:rPr>
                <w:rFonts w:ascii="Times New Roman" w:hAnsi="Times New Roman" w:cs="Times New Roman"/>
                <w:sz w:val="28"/>
                <w:szCs w:val="28"/>
              </w:rPr>
            </w:pPr>
            <w:r w:rsidRPr="00963ADE">
              <w:rPr>
                <w:rFonts w:ascii="Times New Roman" w:hAnsi="Times New Roman" w:cs="Times New Roman"/>
                <w:sz w:val="28"/>
                <w:szCs w:val="28"/>
              </w:rPr>
              <w:t>1</w:t>
            </w:r>
          </w:p>
        </w:tc>
        <w:tc>
          <w:tcPr>
            <w:tcW w:w="561" w:type="pct"/>
            <w:tcBorders>
              <w:top w:val="single" w:sz="6" w:space="0" w:color="auto"/>
              <w:left w:val="single" w:sz="6" w:space="0" w:color="auto"/>
              <w:bottom w:val="single" w:sz="6" w:space="0" w:color="auto"/>
              <w:right w:val="single" w:sz="6" w:space="0" w:color="auto"/>
            </w:tcBorders>
          </w:tcPr>
          <w:p w:rsidR="00862AC3" w:rsidRPr="00963ADE" w:rsidRDefault="00862AC3" w:rsidP="00862AC3">
            <w:pPr>
              <w:shd w:val="clear" w:color="auto" w:fill="FFFFFF"/>
              <w:adjustRightInd w:val="0"/>
              <w:spacing w:line="240" w:lineRule="auto"/>
              <w:jc w:val="both"/>
              <w:rPr>
                <w:rFonts w:ascii="Times New Roman" w:hAnsi="Times New Roman" w:cs="Times New Roman"/>
                <w:sz w:val="28"/>
                <w:szCs w:val="28"/>
              </w:rPr>
            </w:pPr>
            <w:r w:rsidRPr="00963ADE">
              <w:rPr>
                <w:rFonts w:ascii="Times New Roman" w:hAnsi="Times New Roman" w:cs="Times New Roman"/>
                <w:sz w:val="28"/>
                <w:szCs w:val="28"/>
              </w:rPr>
              <w:t>2</w:t>
            </w:r>
          </w:p>
        </w:tc>
      </w:tr>
      <w:tr w:rsidR="00862AC3" w:rsidRPr="00963ADE" w:rsidTr="00862AC3">
        <w:trPr>
          <w:jc w:val="center"/>
        </w:trPr>
        <w:tc>
          <w:tcPr>
            <w:tcW w:w="580" w:type="pct"/>
            <w:tcBorders>
              <w:top w:val="single" w:sz="6" w:space="0" w:color="auto"/>
              <w:left w:val="single" w:sz="6" w:space="0" w:color="auto"/>
              <w:bottom w:val="single" w:sz="6" w:space="0" w:color="auto"/>
              <w:right w:val="single" w:sz="6" w:space="0" w:color="auto"/>
            </w:tcBorders>
            <w:shd w:val="clear" w:color="auto" w:fill="auto"/>
          </w:tcPr>
          <w:p w:rsidR="00862AC3" w:rsidRPr="00963ADE" w:rsidRDefault="00862AC3" w:rsidP="00862AC3">
            <w:pPr>
              <w:shd w:val="clear" w:color="auto" w:fill="FFFFFF"/>
              <w:adjustRightInd w:val="0"/>
              <w:spacing w:line="240" w:lineRule="auto"/>
              <w:jc w:val="both"/>
              <w:rPr>
                <w:rFonts w:ascii="Times New Roman" w:hAnsi="Times New Roman" w:cs="Times New Roman"/>
                <w:color w:val="000000"/>
                <w:sz w:val="28"/>
                <w:szCs w:val="28"/>
              </w:rPr>
            </w:pPr>
            <w:r w:rsidRPr="00963ADE">
              <w:rPr>
                <w:rFonts w:ascii="Times New Roman" w:hAnsi="Times New Roman" w:cs="Times New Roman"/>
                <w:color w:val="000000"/>
                <w:sz w:val="28"/>
                <w:szCs w:val="28"/>
              </w:rPr>
              <w:t>6.</w:t>
            </w:r>
          </w:p>
        </w:tc>
        <w:tc>
          <w:tcPr>
            <w:tcW w:w="2584" w:type="pct"/>
            <w:tcBorders>
              <w:top w:val="single" w:sz="6" w:space="0" w:color="auto"/>
              <w:left w:val="single" w:sz="6" w:space="0" w:color="auto"/>
              <w:bottom w:val="single" w:sz="6" w:space="0" w:color="auto"/>
              <w:right w:val="single" w:sz="6" w:space="0" w:color="auto"/>
            </w:tcBorders>
            <w:shd w:val="clear" w:color="auto" w:fill="auto"/>
            <w:vAlign w:val="center"/>
          </w:tcPr>
          <w:p w:rsidR="00862AC3" w:rsidRPr="00963ADE" w:rsidRDefault="00862AC3" w:rsidP="00862AC3">
            <w:pPr>
              <w:spacing w:line="240" w:lineRule="auto"/>
              <w:jc w:val="both"/>
              <w:rPr>
                <w:rFonts w:ascii="Times New Roman" w:hAnsi="Times New Roman" w:cs="Times New Roman"/>
                <w:b/>
                <w:sz w:val="28"/>
                <w:szCs w:val="28"/>
              </w:rPr>
            </w:pPr>
            <w:r w:rsidRPr="00963ADE">
              <w:rPr>
                <w:rFonts w:ascii="Times New Roman" w:hAnsi="Times New Roman" w:cs="Times New Roman"/>
                <w:b/>
                <w:sz w:val="28"/>
                <w:szCs w:val="28"/>
              </w:rPr>
              <w:t>ПОВТОРЕНИЕ</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862AC3" w:rsidRPr="00963ADE" w:rsidRDefault="00862AC3" w:rsidP="00862AC3">
            <w:pPr>
              <w:shd w:val="clear" w:color="auto" w:fill="FFFFFF"/>
              <w:adjustRightInd w:val="0"/>
              <w:spacing w:line="240" w:lineRule="auto"/>
              <w:jc w:val="both"/>
              <w:rPr>
                <w:rFonts w:ascii="Times New Roman" w:hAnsi="Times New Roman" w:cs="Times New Roman"/>
                <w:sz w:val="28"/>
                <w:szCs w:val="28"/>
              </w:rPr>
            </w:pPr>
            <w:r w:rsidRPr="00963ADE">
              <w:rPr>
                <w:rFonts w:ascii="Times New Roman" w:hAnsi="Times New Roman" w:cs="Times New Roman"/>
                <w:sz w:val="28"/>
                <w:szCs w:val="28"/>
              </w:rPr>
              <w:t>3</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862AC3" w:rsidRPr="00963ADE" w:rsidRDefault="00862AC3" w:rsidP="00862AC3">
            <w:pPr>
              <w:shd w:val="clear" w:color="auto" w:fill="FFFFFF"/>
              <w:adjustRightInd w:val="0"/>
              <w:spacing w:line="240" w:lineRule="auto"/>
              <w:jc w:val="both"/>
              <w:rPr>
                <w:rFonts w:ascii="Times New Roman" w:hAnsi="Times New Roman" w:cs="Times New Roman"/>
                <w:sz w:val="28"/>
                <w:szCs w:val="28"/>
              </w:rPr>
            </w:pPr>
            <w:r w:rsidRPr="00963ADE">
              <w:rPr>
                <w:rFonts w:ascii="Times New Roman" w:hAnsi="Times New Roman" w:cs="Times New Roman"/>
                <w:sz w:val="28"/>
                <w:szCs w:val="28"/>
              </w:rPr>
              <w:t>1</w:t>
            </w:r>
          </w:p>
        </w:tc>
        <w:tc>
          <w:tcPr>
            <w:tcW w:w="561" w:type="pct"/>
            <w:tcBorders>
              <w:top w:val="single" w:sz="6" w:space="0" w:color="auto"/>
              <w:left w:val="single" w:sz="6" w:space="0" w:color="auto"/>
              <w:bottom w:val="single" w:sz="6" w:space="0" w:color="auto"/>
              <w:right w:val="single" w:sz="6" w:space="0" w:color="auto"/>
            </w:tcBorders>
          </w:tcPr>
          <w:p w:rsidR="00862AC3" w:rsidRPr="00963ADE" w:rsidRDefault="00862AC3" w:rsidP="00862AC3">
            <w:pPr>
              <w:shd w:val="clear" w:color="auto" w:fill="FFFFFF"/>
              <w:adjustRightInd w:val="0"/>
              <w:spacing w:line="240" w:lineRule="auto"/>
              <w:jc w:val="both"/>
              <w:rPr>
                <w:rFonts w:ascii="Times New Roman" w:hAnsi="Times New Roman" w:cs="Times New Roman"/>
                <w:sz w:val="28"/>
                <w:szCs w:val="28"/>
              </w:rPr>
            </w:pPr>
          </w:p>
        </w:tc>
      </w:tr>
      <w:tr w:rsidR="00862AC3" w:rsidRPr="00963ADE" w:rsidTr="00862AC3">
        <w:trPr>
          <w:jc w:val="center"/>
        </w:trPr>
        <w:tc>
          <w:tcPr>
            <w:tcW w:w="580" w:type="pct"/>
            <w:tcBorders>
              <w:top w:val="single" w:sz="6" w:space="0" w:color="auto"/>
              <w:left w:val="single" w:sz="6" w:space="0" w:color="auto"/>
              <w:bottom w:val="single" w:sz="6" w:space="0" w:color="auto"/>
              <w:right w:val="single" w:sz="6" w:space="0" w:color="auto"/>
            </w:tcBorders>
            <w:shd w:val="clear" w:color="auto" w:fill="auto"/>
          </w:tcPr>
          <w:p w:rsidR="00862AC3" w:rsidRPr="00963ADE" w:rsidRDefault="00862AC3" w:rsidP="00862AC3">
            <w:pPr>
              <w:shd w:val="clear" w:color="auto" w:fill="FFFFFF"/>
              <w:adjustRightInd w:val="0"/>
              <w:spacing w:line="240" w:lineRule="auto"/>
              <w:jc w:val="both"/>
              <w:rPr>
                <w:rFonts w:ascii="Times New Roman" w:hAnsi="Times New Roman" w:cs="Times New Roman"/>
                <w:color w:val="000000"/>
                <w:sz w:val="28"/>
                <w:szCs w:val="28"/>
              </w:rPr>
            </w:pPr>
          </w:p>
        </w:tc>
        <w:tc>
          <w:tcPr>
            <w:tcW w:w="2584" w:type="pct"/>
            <w:tcBorders>
              <w:top w:val="single" w:sz="6" w:space="0" w:color="auto"/>
              <w:left w:val="single" w:sz="6" w:space="0" w:color="auto"/>
              <w:bottom w:val="single" w:sz="6" w:space="0" w:color="auto"/>
              <w:right w:val="single" w:sz="6" w:space="0" w:color="auto"/>
            </w:tcBorders>
            <w:shd w:val="clear" w:color="auto" w:fill="auto"/>
            <w:vAlign w:val="center"/>
          </w:tcPr>
          <w:p w:rsidR="00862AC3" w:rsidRPr="00963ADE" w:rsidRDefault="00862AC3" w:rsidP="00862AC3">
            <w:pPr>
              <w:spacing w:line="240" w:lineRule="auto"/>
              <w:jc w:val="both"/>
              <w:rPr>
                <w:rFonts w:ascii="Times New Roman" w:hAnsi="Times New Roman" w:cs="Times New Roman"/>
                <w:sz w:val="28"/>
                <w:szCs w:val="28"/>
              </w:rPr>
            </w:pPr>
            <w:r w:rsidRPr="00963ADE">
              <w:rPr>
                <w:rFonts w:ascii="Times New Roman" w:hAnsi="Times New Roman" w:cs="Times New Roman"/>
                <w:sz w:val="28"/>
                <w:szCs w:val="28"/>
              </w:rPr>
              <w:t>Итого:</w:t>
            </w:r>
          </w:p>
        </w:tc>
        <w:tc>
          <w:tcPr>
            <w:tcW w:w="713" w:type="pct"/>
            <w:tcBorders>
              <w:top w:val="single" w:sz="6" w:space="0" w:color="auto"/>
              <w:left w:val="single" w:sz="6" w:space="0" w:color="auto"/>
              <w:bottom w:val="single" w:sz="6" w:space="0" w:color="auto"/>
              <w:right w:val="single" w:sz="6" w:space="0" w:color="auto"/>
            </w:tcBorders>
            <w:shd w:val="clear" w:color="auto" w:fill="auto"/>
          </w:tcPr>
          <w:p w:rsidR="00862AC3" w:rsidRPr="00963ADE" w:rsidRDefault="00862AC3" w:rsidP="00862AC3">
            <w:pPr>
              <w:shd w:val="clear" w:color="auto" w:fill="FFFFFF"/>
              <w:adjustRightInd w:val="0"/>
              <w:spacing w:line="240" w:lineRule="auto"/>
              <w:jc w:val="both"/>
              <w:rPr>
                <w:rFonts w:ascii="Times New Roman" w:hAnsi="Times New Roman" w:cs="Times New Roman"/>
                <w:sz w:val="28"/>
                <w:szCs w:val="28"/>
              </w:rPr>
            </w:pPr>
            <w:r w:rsidRPr="00963ADE">
              <w:rPr>
                <w:rFonts w:ascii="Times New Roman" w:hAnsi="Times New Roman" w:cs="Times New Roman"/>
                <w:sz w:val="28"/>
                <w:szCs w:val="28"/>
              </w:rPr>
              <w:t>70</w:t>
            </w:r>
          </w:p>
        </w:tc>
        <w:tc>
          <w:tcPr>
            <w:tcW w:w="562" w:type="pct"/>
            <w:tcBorders>
              <w:top w:val="single" w:sz="6" w:space="0" w:color="auto"/>
              <w:left w:val="single" w:sz="6" w:space="0" w:color="auto"/>
              <w:bottom w:val="single" w:sz="6" w:space="0" w:color="auto"/>
              <w:right w:val="single" w:sz="6" w:space="0" w:color="auto"/>
            </w:tcBorders>
            <w:shd w:val="clear" w:color="auto" w:fill="auto"/>
          </w:tcPr>
          <w:p w:rsidR="00862AC3" w:rsidRPr="00963ADE" w:rsidRDefault="00862AC3" w:rsidP="00862AC3">
            <w:pPr>
              <w:shd w:val="clear" w:color="auto" w:fill="FFFFFF"/>
              <w:adjustRightInd w:val="0"/>
              <w:spacing w:line="240" w:lineRule="auto"/>
              <w:jc w:val="both"/>
              <w:rPr>
                <w:rFonts w:ascii="Times New Roman" w:hAnsi="Times New Roman" w:cs="Times New Roman"/>
                <w:sz w:val="28"/>
                <w:szCs w:val="28"/>
              </w:rPr>
            </w:pPr>
            <w:r w:rsidRPr="00963ADE">
              <w:rPr>
                <w:rFonts w:ascii="Times New Roman" w:hAnsi="Times New Roman" w:cs="Times New Roman"/>
                <w:sz w:val="28"/>
                <w:szCs w:val="28"/>
              </w:rPr>
              <w:t>6</w:t>
            </w:r>
          </w:p>
        </w:tc>
        <w:tc>
          <w:tcPr>
            <w:tcW w:w="561" w:type="pct"/>
            <w:tcBorders>
              <w:top w:val="single" w:sz="6" w:space="0" w:color="auto"/>
              <w:left w:val="single" w:sz="6" w:space="0" w:color="auto"/>
              <w:bottom w:val="single" w:sz="6" w:space="0" w:color="auto"/>
              <w:right w:val="single" w:sz="6" w:space="0" w:color="auto"/>
            </w:tcBorders>
          </w:tcPr>
          <w:p w:rsidR="00862AC3" w:rsidRPr="00963ADE" w:rsidRDefault="00862AC3" w:rsidP="00862AC3">
            <w:pPr>
              <w:shd w:val="clear" w:color="auto" w:fill="FFFFFF"/>
              <w:adjustRightInd w:val="0"/>
              <w:spacing w:line="240" w:lineRule="auto"/>
              <w:jc w:val="both"/>
              <w:rPr>
                <w:rFonts w:ascii="Times New Roman" w:hAnsi="Times New Roman" w:cs="Times New Roman"/>
                <w:sz w:val="28"/>
                <w:szCs w:val="28"/>
              </w:rPr>
            </w:pPr>
            <w:r w:rsidRPr="00963ADE">
              <w:rPr>
                <w:rFonts w:ascii="Times New Roman" w:hAnsi="Times New Roman" w:cs="Times New Roman"/>
                <w:sz w:val="28"/>
                <w:szCs w:val="28"/>
              </w:rPr>
              <w:t>11</w:t>
            </w:r>
          </w:p>
        </w:tc>
      </w:tr>
    </w:tbl>
    <w:p w:rsidR="00862AC3" w:rsidRDefault="00862AC3" w:rsidP="00862AC3">
      <w:pPr>
        <w:spacing w:line="240" w:lineRule="auto"/>
        <w:ind w:firstLine="720"/>
        <w:rPr>
          <w:rFonts w:ascii="Times New Roman" w:hAnsi="Times New Roman" w:cs="Times New Roman"/>
          <w:sz w:val="28"/>
          <w:szCs w:val="28"/>
        </w:rPr>
      </w:pPr>
      <w:r w:rsidRPr="00963ADE">
        <w:rPr>
          <w:rFonts w:ascii="Times New Roman" w:hAnsi="Times New Roman" w:cs="Times New Roman"/>
          <w:sz w:val="28"/>
          <w:szCs w:val="28"/>
        </w:rPr>
        <w:t>Промежуточный контроль: тесты, проверочные работы, диктанты, устный опрос, самостоятел</w:t>
      </w:r>
      <w:r w:rsidR="00963ADE">
        <w:rPr>
          <w:rFonts w:ascii="Times New Roman" w:hAnsi="Times New Roman" w:cs="Times New Roman"/>
          <w:sz w:val="28"/>
          <w:szCs w:val="28"/>
        </w:rPr>
        <w:t>ьные работы, контрольные работа, проекты:</w:t>
      </w:r>
    </w:p>
    <w:p w:rsidR="00963ADE" w:rsidRDefault="00963ADE" w:rsidP="00862AC3">
      <w:pPr>
        <w:spacing w:line="240" w:lineRule="auto"/>
        <w:ind w:firstLine="720"/>
        <w:rPr>
          <w:rFonts w:ascii="Times New Roman" w:hAnsi="Times New Roman" w:cs="Times New Roman"/>
          <w:sz w:val="28"/>
          <w:szCs w:val="28"/>
        </w:rPr>
      </w:pPr>
      <w:r>
        <w:rPr>
          <w:rFonts w:ascii="Times New Roman" w:hAnsi="Times New Roman" w:cs="Times New Roman"/>
          <w:sz w:val="28"/>
          <w:szCs w:val="28"/>
        </w:rPr>
        <w:t>1.Выращивание кристаллов</w:t>
      </w:r>
    </w:p>
    <w:p w:rsidR="00963ADE" w:rsidRDefault="00963ADE" w:rsidP="00862AC3">
      <w:pPr>
        <w:spacing w:line="240" w:lineRule="auto"/>
        <w:ind w:firstLine="720"/>
        <w:rPr>
          <w:rFonts w:ascii="Times New Roman" w:hAnsi="Times New Roman" w:cs="Times New Roman"/>
          <w:sz w:val="28"/>
          <w:szCs w:val="28"/>
        </w:rPr>
      </w:pPr>
      <w:r>
        <w:rPr>
          <w:rFonts w:ascii="Times New Roman" w:hAnsi="Times New Roman" w:cs="Times New Roman"/>
          <w:sz w:val="28"/>
          <w:szCs w:val="28"/>
        </w:rPr>
        <w:t>2.Вред и польза трения</w:t>
      </w:r>
    </w:p>
    <w:p w:rsidR="00963ADE" w:rsidRPr="00963ADE" w:rsidRDefault="00963ADE" w:rsidP="00862AC3">
      <w:pPr>
        <w:spacing w:line="240" w:lineRule="auto"/>
        <w:ind w:firstLine="720"/>
        <w:rPr>
          <w:rFonts w:ascii="Times New Roman" w:hAnsi="Times New Roman" w:cs="Times New Roman"/>
          <w:sz w:val="28"/>
          <w:szCs w:val="28"/>
        </w:rPr>
      </w:pPr>
      <w:r>
        <w:rPr>
          <w:rFonts w:ascii="Times New Roman" w:hAnsi="Times New Roman" w:cs="Times New Roman"/>
          <w:sz w:val="28"/>
          <w:szCs w:val="28"/>
        </w:rPr>
        <w:t>3.Если бы не было давления?</w:t>
      </w:r>
    </w:p>
    <w:p w:rsidR="00862AC3" w:rsidRPr="00963ADE" w:rsidRDefault="00862AC3" w:rsidP="00862AC3">
      <w:pPr>
        <w:spacing w:line="240" w:lineRule="auto"/>
        <w:ind w:firstLine="720"/>
        <w:rPr>
          <w:rFonts w:ascii="Times New Roman" w:hAnsi="Times New Roman" w:cs="Times New Roman"/>
          <w:sz w:val="28"/>
          <w:szCs w:val="28"/>
        </w:rPr>
      </w:pPr>
      <w:r w:rsidRPr="00963ADE">
        <w:rPr>
          <w:rFonts w:ascii="Times New Roman" w:hAnsi="Times New Roman" w:cs="Times New Roman"/>
          <w:sz w:val="28"/>
          <w:szCs w:val="28"/>
        </w:rPr>
        <w:t>- Итоговый контроль: в завершении курса запланирована итоговая контрольная работа.</w:t>
      </w:r>
    </w:p>
    <w:p w:rsidR="00963ADE" w:rsidRDefault="00963ADE" w:rsidP="00963ADE">
      <w:pPr>
        <w:shd w:val="clear" w:color="auto" w:fill="FFFFFF"/>
        <w:spacing w:line="240" w:lineRule="auto"/>
        <w:rPr>
          <w:rFonts w:ascii="Times New Roman" w:hAnsi="Times New Roman" w:cs="Times New Roman"/>
          <w:sz w:val="28"/>
          <w:szCs w:val="28"/>
        </w:rPr>
      </w:pPr>
    </w:p>
    <w:p w:rsidR="00963ADE" w:rsidRPr="00963ADE" w:rsidRDefault="00963ADE" w:rsidP="00963ADE">
      <w:pPr>
        <w:shd w:val="clear" w:color="auto" w:fill="FFFFFF"/>
        <w:spacing w:line="240" w:lineRule="auto"/>
        <w:rPr>
          <w:rFonts w:ascii="Times New Roman" w:hAnsi="Times New Roman" w:cs="Times New Roman"/>
          <w:sz w:val="28"/>
          <w:szCs w:val="28"/>
        </w:rPr>
      </w:pPr>
    </w:p>
    <w:p w:rsidR="00862AC3" w:rsidRPr="00963ADE" w:rsidRDefault="00862AC3" w:rsidP="00023F8F">
      <w:pPr>
        <w:shd w:val="clear" w:color="auto" w:fill="FFFFFF"/>
        <w:spacing w:line="240" w:lineRule="auto"/>
        <w:ind w:firstLine="340"/>
        <w:rPr>
          <w:rFonts w:ascii="Times New Roman" w:hAnsi="Times New Roman" w:cs="Times New Roman"/>
          <w:sz w:val="28"/>
          <w:szCs w:val="28"/>
        </w:rPr>
      </w:pPr>
    </w:p>
    <w:p w:rsidR="00862AC3" w:rsidRPr="00963ADE" w:rsidRDefault="00862AC3" w:rsidP="00862AC3">
      <w:pPr>
        <w:pStyle w:val="a6"/>
        <w:spacing w:line="240" w:lineRule="auto"/>
        <w:ind w:left="940"/>
        <w:jc w:val="both"/>
        <w:rPr>
          <w:rFonts w:ascii="Times New Roman" w:hAnsi="Times New Roman" w:cs="Times New Roman"/>
          <w:b/>
          <w:sz w:val="28"/>
          <w:szCs w:val="28"/>
        </w:rPr>
      </w:pPr>
      <w:r w:rsidRPr="00963ADE">
        <w:rPr>
          <w:rFonts w:ascii="Times New Roman" w:hAnsi="Times New Roman" w:cs="Times New Roman"/>
          <w:b/>
          <w:sz w:val="28"/>
          <w:szCs w:val="28"/>
        </w:rPr>
        <w:t>Календарно - тематическое планирование</w:t>
      </w:r>
    </w:p>
    <w:tbl>
      <w:tblPr>
        <w:tblW w:w="9351" w:type="dxa"/>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48"/>
        <w:gridCol w:w="3827"/>
        <w:gridCol w:w="1984"/>
        <w:gridCol w:w="2092"/>
      </w:tblGrid>
      <w:tr w:rsidR="00862AC3" w:rsidRPr="00963ADE" w:rsidTr="00862AC3">
        <w:tc>
          <w:tcPr>
            <w:tcW w:w="1448" w:type="dxa"/>
            <w:vMerge w:val="restart"/>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w:t>
            </w:r>
          </w:p>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п/п</w:t>
            </w:r>
          </w:p>
        </w:tc>
        <w:tc>
          <w:tcPr>
            <w:tcW w:w="3827" w:type="dxa"/>
            <w:vMerge w:val="restart"/>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Тема учебного занятия (урока)</w:t>
            </w:r>
          </w:p>
        </w:tc>
        <w:tc>
          <w:tcPr>
            <w:tcW w:w="4076" w:type="dxa"/>
            <w:gridSpan w:val="2"/>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Дата проведения</w:t>
            </w:r>
          </w:p>
        </w:tc>
      </w:tr>
      <w:tr w:rsidR="00862AC3" w:rsidRPr="00963ADE" w:rsidTr="00862AC3">
        <w:tc>
          <w:tcPr>
            <w:tcW w:w="1448" w:type="dxa"/>
            <w:vMerge/>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3827" w:type="dxa"/>
            <w:vMerge/>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по плану</w:t>
            </w: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по факту</w:t>
            </w:r>
          </w:p>
        </w:tc>
      </w:tr>
      <w:tr w:rsidR="00862AC3" w:rsidRPr="00963ADE" w:rsidTr="00862AC3">
        <w:tc>
          <w:tcPr>
            <w:tcW w:w="1448"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3827" w:type="dxa"/>
            <w:vAlign w:val="center"/>
          </w:tcPr>
          <w:p w:rsidR="00862AC3" w:rsidRPr="00963ADE" w:rsidRDefault="00862AC3" w:rsidP="00862AC3">
            <w:pPr>
              <w:jc w:val="center"/>
              <w:rPr>
                <w:rFonts w:ascii="Times New Roman" w:hAnsi="Times New Roman" w:cs="Times New Roman"/>
                <w:sz w:val="28"/>
                <w:szCs w:val="28"/>
              </w:rPr>
            </w:pPr>
            <w:r w:rsidRPr="00963ADE">
              <w:rPr>
                <w:rFonts w:ascii="Times New Roman" w:hAnsi="Times New Roman" w:cs="Times New Roman"/>
                <w:b/>
                <w:sz w:val="28"/>
                <w:szCs w:val="28"/>
                <w:highlight w:val="lightGray"/>
              </w:rPr>
              <w:t xml:space="preserve">ВВЕДЕНИЕ </w:t>
            </w:r>
            <w:r w:rsidRPr="00963ADE">
              <w:rPr>
                <w:rFonts w:ascii="Times New Roman" w:hAnsi="Times New Roman" w:cs="Times New Roman"/>
                <w:b/>
                <w:sz w:val="28"/>
                <w:szCs w:val="28"/>
              </w:rPr>
              <w:t>(4 часа)</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1</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Что изучает физика. Некото</w:t>
            </w:r>
            <w:r w:rsidRPr="00963ADE">
              <w:rPr>
                <w:rFonts w:ascii="Times New Roman" w:hAnsi="Times New Roman" w:cs="Times New Roman"/>
                <w:color w:val="000000"/>
                <w:sz w:val="28"/>
                <w:szCs w:val="28"/>
              </w:rPr>
              <w:softHyphen/>
              <w:t>рые физические термины</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2</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Наблюдения и опыты. Физиче</w:t>
            </w:r>
            <w:r w:rsidRPr="00963ADE">
              <w:rPr>
                <w:rFonts w:ascii="Times New Roman" w:hAnsi="Times New Roman" w:cs="Times New Roman"/>
                <w:color w:val="000000"/>
                <w:sz w:val="28"/>
                <w:szCs w:val="28"/>
              </w:rPr>
              <w:softHyphen/>
              <w:t>ские величины. Измерение физических величин</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3</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Точность и по</w:t>
            </w:r>
            <w:r w:rsidRPr="00963ADE">
              <w:rPr>
                <w:rFonts w:ascii="Times New Roman" w:hAnsi="Times New Roman" w:cs="Times New Roman"/>
                <w:color w:val="000000"/>
                <w:sz w:val="28"/>
                <w:szCs w:val="28"/>
              </w:rPr>
              <w:softHyphen/>
              <w:t>грешность измере</w:t>
            </w:r>
            <w:r w:rsidRPr="00963ADE">
              <w:rPr>
                <w:rFonts w:ascii="Times New Roman" w:hAnsi="Times New Roman" w:cs="Times New Roman"/>
                <w:color w:val="000000"/>
                <w:sz w:val="28"/>
                <w:szCs w:val="28"/>
              </w:rPr>
              <w:softHyphen/>
              <w:t>ний. Физика и тех</w:t>
            </w:r>
            <w:r w:rsidRPr="00963ADE">
              <w:rPr>
                <w:rFonts w:ascii="Times New Roman" w:hAnsi="Times New Roman" w:cs="Times New Roman"/>
                <w:color w:val="000000"/>
                <w:sz w:val="28"/>
                <w:szCs w:val="28"/>
              </w:rPr>
              <w:softHyphen/>
              <w:t>ника</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4</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b/>
                <w:sz w:val="28"/>
                <w:szCs w:val="28"/>
              </w:rPr>
              <w:t>Лабораторная работа № 1</w:t>
            </w:r>
            <w:r w:rsidRPr="00963ADE">
              <w:rPr>
                <w:rFonts w:ascii="Times New Roman" w:hAnsi="Times New Roman" w:cs="Times New Roman"/>
                <w:sz w:val="28"/>
                <w:szCs w:val="28"/>
              </w:rPr>
              <w:t xml:space="preserve"> </w:t>
            </w:r>
            <w:r w:rsidRPr="00963ADE">
              <w:rPr>
                <w:rFonts w:ascii="Times New Roman" w:hAnsi="Times New Roman" w:cs="Times New Roman"/>
                <w:color w:val="000000"/>
                <w:sz w:val="28"/>
                <w:szCs w:val="28"/>
              </w:rPr>
              <w:t>«Определение цены деления измерительного прибора»</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3827" w:type="dxa"/>
            <w:vAlign w:val="center"/>
          </w:tcPr>
          <w:p w:rsidR="00862AC3" w:rsidRPr="00963ADE" w:rsidRDefault="00862AC3" w:rsidP="00862AC3">
            <w:pPr>
              <w:pStyle w:val="a8"/>
              <w:shd w:val="clear" w:color="auto" w:fill="auto"/>
              <w:spacing w:before="0" w:line="240" w:lineRule="auto"/>
              <w:ind w:left="200"/>
              <w:jc w:val="center"/>
              <w:rPr>
                <w:rFonts w:ascii="Times New Roman" w:hAnsi="Times New Roman" w:cs="Times New Roman"/>
                <w:sz w:val="28"/>
                <w:szCs w:val="28"/>
              </w:rPr>
            </w:pPr>
            <w:r w:rsidRPr="00963ADE">
              <w:rPr>
                <w:rFonts w:ascii="Times New Roman" w:hAnsi="Times New Roman" w:cs="Times New Roman"/>
                <w:b/>
                <w:color w:val="000000"/>
                <w:sz w:val="28"/>
                <w:szCs w:val="28"/>
              </w:rPr>
              <w:t xml:space="preserve">ПЕРВОНАЧАЛЬНЫЕ СВЕДЕНИЯ О СТРОЕНИИ ВЕЩЕСТВА </w:t>
            </w:r>
            <w:r w:rsidR="00063510" w:rsidRPr="00963ADE">
              <w:rPr>
                <w:rFonts w:ascii="Times New Roman" w:hAnsi="Times New Roman" w:cs="Times New Roman"/>
                <w:b/>
                <w:color w:val="000000"/>
                <w:sz w:val="28"/>
                <w:szCs w:val="28"/>
              </w:rPr>
              <w:t>(6 часов)</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5</w:t>
            </w:r>
          </w:p>
        </w:tc>
        <w:tc>
          <w:tcPr>
            <w:tcW w:w="3827" w:type="dxa"/>
          </w:tcPr>
          <w:p w:rsidR="00862AC3" w:rsidRPr="00963ADE" w:rsidRDefault="00862AC3" w:rsidP="00063510">
            <w:pPr>
              <w:pStyle w:val="a8"/>
              <w:shd w:val="clear" w:color="auto" w:fill="auto"/>
              <w:spacing w:before="0" w:line="240" w:lineRule="auto"/>
              <w:ind w:left="200"/>
              <w:jc w:val="left"/>
              <w:rPr>
                <w:rFonts w:ascii="Times New Roman" w:hAnsi="Times New Roman" w:cs="Times New Roman"/>
                <w:sz w:val="28"/>
                <w:szCs w:val="28"/>
              </w:rPr>
            </w:pPr>
            <w:r w:rsidRPr="00963ADE">
              <w:rPr>
                <w:rFonts w:ascii="Times New Roman" w:hAnsi="Times New Roman" w:cs="Times New Roman"/>
                <w:color w:val="000000"/>
                <w:sz w:val="28"/>
                <w:szCs w:val="28"/>
              </w:rPr>
              <w:t>Строение</w:t>
            </w:r>
            <w:r w:rsidR="00063510" w:rsidRPr="00963ADE">
              <w:rPr>
                <w:rFonts w:ascii="Times New Roman" w:hAnsi="Times New Roman" w:cs="Times New Roman"/>
                <w:color w:val="000000"/>
                <w:sz w:val="28"/>
                <w:szCs w:val="28"/>
              </w:rPr>
              <w:t xml:space="preserve"> </w:t>
            </w:r>
            <w:r w:rsidRPr="00963ADE">
              <w:rPr>
                <w:rFonts w:ascii="Times New Roman" w:hAnsi="Times New Roman" w:cs="Times New Roman"/>
                <w:color w:val="000000"/>
                <w:sz w:val="28"/>
                <w:szCs w:val="28"/>
              </w:rPr>
              <w:t>вещества.</w:t>
            </w:r>
            <w:r w:rsidR="00063510" w:rsidRPr="00963ADE">
              <w:rPr>
                <w:rFonts w:ascii="Times New Roman" w:hAnsi="Times New Roman" w:cs="Times New Roman"/>
                <w:color w:val="000000"/>
                <w:sz w:val="28"/>
                <w:szCs w:val="28"/>
              </w:rPr>
              <w:t xml:space="preserve"> </w:t>
            </w:r>
            <w:r w:rsidRPr="00963ADE">
              <w:rPr>
                <w:rFonts w:ascii="Times New Roman" w:hAnsi="Times New Roman" w:cs="Times New Roman"/>
                <w:color w:val="000000"/>
                <w:sz w:val="28"/>
                <w:szCs w:val="28"/>
              </w:rPr>
              <w:t>Молекулы.</w:t>
            </w:r>
          </w:p>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Броуновское движение</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6</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b/>
                <w:sz w:val="28"/>
                <w:szCs w:val="28"/>
              </w:rPr>
              <w:t>Лабораторная работа № 2</w:t>
            </w:r>
            <w:r w:rsidRPr="00963ADE">
              <w:rPr>
                <w:rFonts w:ascii="Times New Roman" w:hAnsi="Times New Roman" w:cs="Times New Roman"/>
                <w:sz w:val="28"/>
                <w:szCs w:val="28"/>
              </w:rPr>
              <w:t xml:space="preserve"> </w:t>
            </w:r>
            <w:r w:rsidRPr="00963ADE">
              <w:rPr>
                <w:rFonts w:ascii="Times New Roman" w:hAnsi="Times New Roman" w:cs="Times New Roman"/>
                <w:color w:val="000000"/>
                <w:sz w:val="28"/>
                <w:szCs w:val="28"/>
              </w:rPr>
              <w:t>«Определение размеров малых тел»</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7</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Движение мо</w:t>
            </w:r>
            <w:r w:rsidRPr="00963ADE">
              <w:rPr>
                <w:rFonts w:ascii="Times New Roman" w:hAnsi="Times New Roman" w:cs="Times New Roman"/>
                <w:color w:val="000000"/>
                <w:sz w:val="28"/>
                <w:szCs w:val="28"/>
              </w:rPr>
              <w:softHyphen/>
              <w:t>лекул</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8</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Взаимодейст</w:t>
            </w:r>
            <w:r w:rsidRPr="00963ADE">
              <w:rPr>
                <w:rFonts w:ascii="Times New Roman" w:hAnsi="Times New Roman" w:cs="Times New Roman"/>
                <w:color w:val="000000"/>
                <w:sz w:val="28"/>
                <w:szCs w:val="28"/>
              </w:rPr>
              <w:softHyphen/>
              <w:t>вие молекул</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9</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Агрегатные состояния вещест</w:t>
            </w:r>
            <w:r w:rsidRPr="00963ADE">
              <w:rPr>
                <w:rFonts w:ascii="Times New Roman" w:hAnsi="Times New Roman" w:cs="Times New Roman"/>
                <w:color w:val="000000"/>
                <w:sz w:val="28"/>
                <w:szCs w:val="28"/>
              </w:rPr>
              <w:softHyphen/>
              <w:t>ва. Свойства газов, жидкостей и твер</w:t>
            </w:r>
            <w:r w:rsidRPr="00963ADE">
              <w:rPr>
                <w:rFonts w:ascii="Times New Roman" w:hAnsi="Times New Roman" w:cs="Times New Roman"/>
                <w:color w:val="000000"/>
                <w:sz w:val="28"/>
                <w:szCs w:val="28"/>
              </w:rPr>
              <w:softHyphen/>
              <w:t xml:space="preserve">дых тел </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10</w:t>
            </w:r>
          </w:p>
        </w:tc>
        <w:tc>
          <w:tcPr>
            <w:tcW w:w="3827" w:type="dxa"/>
          </w:tcPr>
          <w:p w:rsidR="00862AC3" w:rsidRPr="00963ADE" w:rsidRDefault="00862AC3" w:rsidP="00862AC3">
            <w:pPr>
              <w:rPr>
                <w:rFonts w:ascii="Times New Roman" w:hAnsi="Times New Roman" w:cs="Times New Roman"/>
                <w:b/>
                <w:sz w:val="28"/>
                <w:szCs w:val="28"/>
              </w:rPr>
            </w:pPr>
            <w:r w:rsidRPr="00963ADE">
              <w:rPr>
                <w:rFonts w:ascii="Times New Roman" w:hAnsi="Times New Roman" w:cs="Times New Roman"/>
                <w:b/>
                <w:sz w:val="28"/>
                <w:szCs w:val="28"/>
              </w:rPr>
              <w:t>ВХОДНАЯ КОНТРОЛЬНАЯ РАБОТА</w:t>
            </w:r>
          </w:p>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sz w:val="28"/>
                <w:szCs w:val="28"/>
              </w:rPr>
              <w:lastRenderedPageBreak/>
              <w:t xml:space="preserve"> Зачет по теме «Первоначальные сведения о строении вещества»</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3827" w:type="dxa"/>
            <w:vAlign w:val="center"/>
          </w:tcPr>
          <w:p w:rsidR="00862AC3" w:rsidRPr="00963ADE" w:rsidRDefault="00862AC3" w:rsidP="00862AC3">
            <w:pPr>
              <w:jc w:val="center"/>
              <w:rPr>
                <w:rFonts w:ascii="Times New Roman" w:hAnsi="Times New Roman" w:cs="Times New Roman"/>
                <w:sz w:val="28"/>
                <w:szCs w:val="28"/>
              </w:rPr>
            </w:pPr>
            <w:r w:rsidRPr="00963ADE">
              <w:rPr>
                <w:rFonts w:ascii="Times New Roman" w:hAnsi="Times New Roman" w:cs="Times New Roman"/>
                <w:b/>
                <w:color w:val="000000"/>
                <w:sz w:val="28"/>
                <w:szCs w:val="28"/>
              </w:rPr>
              <w:t xml:space="preserve">ВЗАИМОДЕЙСТВИЕ ТЕЛ </w:t>
            </w:r>
            <w:r w:rsidR="00063510" w:rsidRPr="00963ADE">
              <w:rPr>
                <w:rFonts w:ascii="Times New Roman" w:hAnsi="Times New Roman" w:cs="Times New Roman"/>
                <w:b/>
                <w:color w:val="000000"/>
                <w:sz w:val="28"/>
                <w:szCs w:val="28"/>
              </w:rPr>
              <w:t xml:space="preserve"> (23 часа)</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11</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Механиче</w:t>
            </w:r>
            <w:r w:rsidRPr="00963ADE">
              <w:rPr>
                <w:rFonts w:ascii="Times New Roman" w:hAnsi="Times New Roman" w:cs="Times New Roman"/>
                <w:color w:val="000000"/>
                <w:sz w:val="28"/>
                <w:szCs w:val="28"/>
              </w:rPr>
              <w:softHyphen/>
              <w:t>ское движение. Равномерное и не</w:t>
            </w:r>
            <w:r w:rsidRPr="00963ADE">
              <w:rPr>
                <w:rFonts w:ascii="Times New Roman" w:hAnsi="Times New Roman" w:cs="Times New Roman"/>
                <w:color w:val="000000"/>
                <w:sz w:val="28"/>
                <w:szCs w:val="28"/>
              </w:rPr>
              <w:softHyphen/>
              <w:t>равномерное дви</w:t>
            </w:r>
            <w:r w:rsidRPr="00963ADE">
              <w:rPr>
                <w:rFonts w:ascii="Times New Roman" w:hAnsi="Times New Roman" w:cs="Times New Roman"/>
                <w:color w:val="000000"/>
                <w:sz w:val="28"/>
                <w:szCs w:val="28"/>
              </w:rPr>
              <w:softHyphen/>
              <w:t>жение</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12</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Скорость. Единицы скорости</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13</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Расчет пути и времени движе</w:t>
            </w:r>
            <w:r w:rsidRPr="00963ADE">
              <w:rPr>
                <w:rFonts w:ascii="Times New Roman" w:hAnsi="Times New Roman" w:cs="Times New Roman"/>
                <w:color w:val="000000"/>
                <w:sz w:val="28"/>
                <w:szCs w:val="28"/>
              </w:rPr>
              <w:softHyphen/>
              <w:t>ния</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14</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Инерция</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15</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Взаимодей</w:t>
            </w:r>
            <w:r w:rsidRPr="00963ADE">
              <w:rPr>
                <w:rFonts w:ascii="Times New Roman" w:hAnsi="Times New Roman" w:cs="Times New Roman"/>
                <w:color w:val="000000"/>
                <w:sz w:val="28"/>
                <w:szCs w:val="28"/>
              </w:rPr>
              <w:softHyphen/>
              <w:t>ствие тел</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16</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Масса тела. Единицы массы. Измерение массы тела на весах</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17</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b/>
                <w:sz w:val="28"/>
                <w:szCs w:val="28"/>
              </w:rPr>
              <w:t>Лабораторная работа № 3</w:t>
            </w:r>
            <w:r w:rsidRPr="00963ADE">
              <w:rPr>
                <w:rFonts w:ascii="Times New Roman" w:hAnsi="Times New Roman" w:cs="Times New Roman"/>
                <w:sz w:val="28"/>
                <w:szCs w:val="28"/>
              </w:rPr>
              <w:t xml:space="preserve"> </w:t>
            </w:r>
            <w:r w:rsidRPr="00963ADE">
              <w:rPr>
                <w:rFonts w:ascii="Times New Roman" w:hAnsi="Times New Roman" w:cs="Times New Roman"/>
                <w:color w:val="000000"/>
                <w:sz w:val="28"/>
                <w:szCs w:val="28"/>
              </w:rPr>
              <w:t>«Измерение мас</w:t>
            </w:r>
            <w:r w:rsidRPr="00963ADE">
              <w:rPr>
                <w:rFonts w:ascii="Times New Roman" w:hAnsi="Times New Roman" w:cs="Times New Roman"/>
                <w:color w:val="000000"/>
                <w:sz w:val="28"/>
                <w:szCs w:val="28"/>
              </w:rPr>
              <w:softHyphen/>
              <w:t>сы тела на рычажных весах»</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18</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Плотность вещества</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19</w:t>
            </w:r>
          </w:p>
        </w:tc>
        <w:tc>
          <w:tcPr>
            <w:tcW w:w="3827" w:type="dxa"/>
          </w:tcPr>
          <w:p w:rsidR="00862AC3" w:rsidRPr="00963ADE" w:rsidRDefault="00862AC3" w:rsidP="00862AC3">
            <w:pPr>
              <w:pStyle w:val="a8"/>
              <w:shd w:val="clear" w:color="auto" w:fill="auto"/>
              <w:spacing w:before="0" w:line="240" w:lineRule="auto"/>
              <w:ind w:left="100"/>
              <w:jc w:val="left"/>
              <w:rPr>
                <w:rFonts w:ascii="Times New Roman" w:hAnsi="Times New Roman" w:cs="Times New Roman"/>
                <w:sz w:val="28"/>
                <w:szCs w:val="28"/>
              </w:rPr>
            </w:pPr>
            <w:r w:rsidRPr="00963ADE">
              <w:rPr>
                <w:rFonts w:ascii="Times New Roman" w:hAnsi="Times New Roman" w:cs="Times New Roman"/>
                <w:b/>
                <w:sz w:val="28"/>
                <w:szCs w:val="28"/>
              </w:rPr>
              <w:t>Лабораторная работа № 4</w:t>
            </w:r>
            <w:r w:rsidRPr="00963ADE">
              <w:rPr>
                <w:rFonts w:ascii="Times New Roman" w:hAnsi="Times New Roman" w:cs="Times New Roman"/>
                <w:sz w:val="28"/>
                <w:szCs w:val="28"/>
              </w:rPr>
              <w:t xml:space="preserve"> </w:t>
            </w:r>
            <w:r w:rsidRPr="00963ADE">
              <w:rPr>
                <w:rFonts w:ascii="Times New Roman" w:hAnsi="Times New Roman" w:cs="Times New Roman"/>
                <w:color w:val="000000"/>
                <w:sz w:val="28"/>
                <w:szCs w:val="28"/>
              </w:rPr>
              <w:t>«Измерение объ</w:t>
            </w:r>
            <w:r w:rsidRPr="00963ADE">
              <w:rPr>
                <w:rFonts w:ascii="Times New Roman" w:hAnsi="Times New Roman" w:cs="Times New Roman"/>
                <w:color w:val="000000"/>
                <w:sz w:val="28"/>
                <w:szCs w:val="28"/>
              </w:rPr>
              <w:softHyphen/>
              <w:t>ема тела».</w:t>
            </w:r>
          </w:p>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b/>
                <w:sz w:val="28"/>
                <w:szCs w:val="28"/>
              </w:rPr>
              <w:t>Лабораторная работа № 5</w:t>
            </w:r>
            <w:r w:rsidRPr="00963ADE">
              <w:rPr>
                <w:rFonts w:ascii="Times New Roman" w:hAnsi="Times New Roman" w:cs="Times New Roman"/>
                <w:sz w:val="28"/>
                <w:szCs w:val="28"/>
              </w:rPr>
              <w:t xml:space="preserve"> </w:t>
            </w:r>
            <w:r w:rsidRPr="00963ADE">
              <w:rPr>
                <w:rFonts w:ascii="Times New Roman" w:hAnsi="Times New Roman" w:cs="Times New Roman"/>
                <w:color w:val="000000"/>
                <w:sz w:val="28"/>
                <w:szCs w:val="28"/>
              </w:rPr>
              <w:t>«Определение плотности твердого тела»</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20</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Расчет мас</w:t>
            </w:r>
            <w:r w:rsidRPr="00963ADE">
              <w:rPr>
                <w:rFonts w:ascii="Times New Roman" w:hAnsi="Times New Roman" w:cs="Times New Roman"/>
                <w:color w:val="000000"/>
                <w:sz w:val="28"/>
                <w:szCs w:val="28"/>
              </w:rPr>
              <w:softHyphen/>
              <w:t>сы и объема тела по его плотности</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21</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Решение задач по темам «Механическое движение», «Масса», «Плотность вещест</w:t>
            </w:r>
            <w:r w:rsidRPr="00963ADE">
              <w:rPr>
                <w:rFonts w:ascii="Times New Roman" w:hAnsi="Times New Roman" w:cs="Times New Roman"/>
                <w:color w:val="000000"/>
                <w:sz w:val="28"/>
                <w:szCs w:val="28"/>
              </w:rPr>
              <w:softHyphen/>
              <w:t>ва»</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22</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b/>
                <w:sz w:val="28"/>
                <w:szCs w:val="28"/>
              </w:rPr>
              <w:t>Контрольная работа №1</w:t>
            </w:r>
            <w:r w:rsidRPr="00963ADE">
              <w:rPr>
                <w:rFonts w:ascii="Times New Roman" w:hAnsi="Times New Roman" w:cs="Times New Roman"/>
                <w:color w:val="000000"/>
                <w:sz w:val="28"/>
                <w:szCs w:val="28"/>
              </w:rPr>
              <w:t xml:space="preserve"> по </w:t>
            </w:r>
            <w:r w:rsidRPr="00963ADE">
              <w:rPr>
                <w:rFonts w:ascii="Times New Roman" w:hAnsi="Times New Roman" w:cs="Times New Roman"/>
                <w:color w:val="000000"/>
                <w:sz w:val="28"/>
                <w:szCs w:val="28"/>
              </w:rPr>
              <w:lastRenderedPageBreak/>
              <w:t>темам «Механиче</w:t>
            </w:r>
            <w:r w:rsidRPr="00963ADE">
              <w:rPr>
                <w:rFonts w:ascii="Times New Roman" w:hAnsi="Times New Roman" w:cs="Times New Roman"/>
                <w:color w:val="000000"/>
                <w:sz w:val="28"/>
                <w:szCs w:val="28"/>
              </w:rPr>
              <w:softHyphen/>
              <w:t>ское движение», «Масса», «Плотность вещества»</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lastRenderedPageBreak/>
              <w:t>23</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Сила</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24</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 xml:space="preserve"> Явление тя</w:t>
            </w:r>
            <w:r w:rsidRPr="00963ADE">
              <w:rPr>
                <w:rFonts w:ascii="Times New Roman" w:hAnsi="Times New Roman" w:cs="Times New Roman"/>
                <w:color w:val="000000"/>
                <w:sz w:val="28"/>
                <w:szCs w:val="28"/>
              </w:rPr>
              <w:softHyphen/>
              <w:t>готения. Сила тя</w:t>
            </w:r>
            <w:r w:rsidRPr="00963ADE">
              <w:rPr>
                <w:rFonts w:ascii="Times New Roman" w:hAnsi="Times New Roman" w:cs="Times New Roman"/>
                <w:color w:val="000000"/>
                <w:sz w:val="28"/>
                <w:szCs w:val="28"/>
              </w:rPr>
              <w:softHyphen/>
              <w:t>жести</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25</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Сила упру</w:t>
            </w:r>
            <w:r w:rsidRPr="00963ADE">
              <w:rPr>
                <w:rFonts w:ascii="Times New Roman" w:hAnsi="Times New Roman" w:cs="Times New Roman"/>
                <w:color w:val="000000"/>
                <w:sz w:val="28"/>
                <w:szCs w:val="28"/>
              </w:rPr>
              <w:softHyphen/>
              <w:t>гости. Закон Гука</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26</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Вес тела. Единицы силы. Связь между си</w:t>
            </w:r>
            <w:r w:rsidRPr="00963ADE">
              <w:rPr>
                <w:rFonts w:ascii="Times New Roman" w:hAnsi="Times New Roman" w:cs="Times New Roman"/>
                <w:color w:val="000000"/>
                <w:sz w:val="28"/>
                <w:szCs w:val="28"/>
              </w:rPr>
              <w:softHyphen/>
              <w:t>лой тяжести и массой тела</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27</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Сила тя</w:t>
            </w:r>
            <w:r w:rsidRPr="00963ADE">
              <w:rPr>
                <w:rFonts w:ascii="Times New Roman" w:hAnsi="Times New Roman" w:cs="Times New Roman"/>
                <w:color w:val="000000"/>
                <w:sz w:val="28"/>
                <w:szCs w:val="28"/>
              </w:rPr>
              <w:softHyphen/>
              <w:t>жести на других планетах</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28</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 xml:space="preserve">Динамометр </w:t>
            </w:r>
            <w:r w:rsidRPr="00963ADE">
              <w:rPr>
                <w:rFonts w:ascii="Times New Roman" w:hAnsi="Times New Roman" w:cs="Times New Roman"/>
                <w:b/>
                <w:sz w:val="28"/>
                <w:szCs w:val="28"/>
              </w:rPr>
              <w:t xml:space="preserve">Лабораторная работа № 6 </w:t>
            </w:r>
            <w:r w:rsidRPr="00963ADE">
              <w:rPr>
                <w:rFonts w:ascii="Times New Roman" w:hAnsi="Times New Roman" w:cs="Times New Roman"/>
                <w:color w:val="000000"/>
                <w:sz w:val="28"/>
                <w:szCs w:val="28"/>
              </w:rPr>
              <w:t>«</w:t>
            </w:r>
            <w:proofErr w:type="spellStart"/>
            <w:r w:rsidRPr="00963ADE">
              <w:rPr>
                <w:rFonts w:ascii="Times New Roman" w:hAnsi="Times New Roman" w:cs="Times New Roman"/>
                <w:color w:val="000000"/>
                <w:sz w:val="28"/>
                <w:szCs w:val="28"/>
              </w:rPr>
              <w:t>Градуирование</w:t>
            </w:r>
            <w:proofErr w:type="spellEnd"/>
            <w:r w:rsidRPr="00963ADE">
              <w:rPr>
                <w:rFonts w:ascii="Times New Roman" w:hAnsi="Times New Roman" w:cs="Times New Roman"/>
                <w:color w:val="000000"/>
                <w:sz w:val="28"/>
                <w:szCs w:val="28"/>
              </w:rPr>
              <w:t xml:space="preserve"> пружины и измерение сил динамометром».</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29</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Сложение двух сил, направ</w:t>
            </w:r>
            <w:r w:rsidRPr="00963ADE">
              <w:rPr>
                <w:rFonts w:ascii="Times New Roman" w:hAnsi="Times New Roman" w:cs="Times New Roman"/>
                <w:color w:val="000000"/>
                <w:sz w:val="28"/>
                <w:szCs w:val="28"/>
              </w:rPr>
              <w:softHyphen/>
              <w:t>ленных по одной прямой. Равнодей</w:t>
            </w:r>
            <w:r w:rsidRPr="00963ADE">
              <w:rPr>
                <w:rFonts w:ascii="Times New Roman" w:hAnsi="Times New Roman" w:cs="Times New Roman"/>
                <w:color w:val="000000"/>
                <w:sz w:val="28"/>
                <w:szCs w:val="28"/>
              </w:rPr>
              <w:softHyphen/>
              <w:t>ствующая сил</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30</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Сила тре</w:t>
            </w:r>
            <w:r w:rsidRPr="00963ADE">
              <w:rPr>
                <w:rFonts w:ascii="Times New Roman" w:hAnsi="Times New Roman" w:cs="Times New Roman"/>
                <w:color w:val="000000"/>
                <w:sz w:val="28"/>
                <w:szCs w:val="28"/>
              </w:rPr>
              <w:softHyphen/>
              <w:t>ния. Трение покоя</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31</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 xml:space="preserve">Трение в природе и технике. </w:t>
            </w:r>
            <w:r w:rsidRPr="00963ADE">
              <w:rPr>
                <w:rFonts w:ascii="Times New Roman" w:hAnsi="Times New Roman" w:cs="Times New Roman"/>
                <w:b/>
                <w:sz w:val="28"/>
                <w:szCs w:val="28"/>
              </w:rPr>
              <w:t>Лаборатор</w:t>
            </w:r>
            <w:r w:rsidRPr="00963ADE">
              <w:rPr>
                <w:rFonts w:ascii="Times New Roman" w:hAnsi="Times New Roman" w:cs="Times New Roman"/>
                <w:b/>
                <w:sz w:val="28"/>
                <w:szCs w:val="28"/>
              </w:rPr>
              <w:softHyphen/>
              <w:t xml:space="preserve">ная работа </w:t>
            </w:r>
            <w:r w:rsidRPr="00963ADE">
              <w:rPr>
                <w:rFonts w:ascii="Times New Roman" w:hAnsi="Times New Roman" w:cs="Times New Roman"/>
                <w:b/>
                <w:sz w:val="28"/>
                <w:szCs w:val="28"/>
                <w:lang w:val="en-US" w:eastAsia="en-US"/>
              </w:rPr>
              <w:t>N</w:t>
            </w:r>
            <w:r w:rsidRPr="00963ADE">
              <w:rPr>
                <w:rFonts w:ascii="Times New Roman" w:hAnsi="Times New Roman" w:cs="Times New Roman"/>
                <w:b/>
                <w:sz w:val="28"/>
                <w:szCs w:val="28"/>
                <w:lang w:eastAsia="en-US"/>
              </w:rPr>
              <w:t xml:space="preserve">° </w:t>
            </w:r>
            <w:r w:rsidRPr="00963ADE">
              <w:rPr>
                <w:rFonts w:ascii="Times New Roman" w:hAnsi="Times New Roman" w:cs="Times New Roman"/>
                <w:b/>
                <w:sz w:val="28"/>
                <w:szCs w:val="28"/>
              </w:rPr>
              <w:t>7</w:t>
            </w:r>
            <w:r w:rsidRPr="00963ADE">
              <w:rPr>
                <w:rFonts w:ascii="Times New Roman" w:hAnsi="Times New Roman" w:cs="Times New Roman"/>
                <w:sz w:val="28"/>
                <w:szCs w:val="28"/>
              </w:rPr>
              <w:t xml:space="preserve"> </w:t>
            </w:r>
            <w:r w:rsidRPr="00963ADE">
              <w:rPr>
                <w:rFonts w:ascii="Times New Roman" w:hAnsi="Times New Roman" w:cs="Times New Roman"/>
                <w:color w:val="000000"/>
                <w:sz w:val="28"/>
                <w:szCs w:val="28"/>
              </w:rPr>
              <w:t>«Измерение силы трения качения с помощью динамометра»</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32</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Решение задач по темам «Силы», «Равно</w:t>
            </w:r>
            <w:r w:rsidRPr="00963ADE">
              <w:rPr>
                <w:rFonts w:ascii="Times New Roman" w:hAnsi="Times New Roman" w:cs="Times New Roman"/>
                <w:color w:val="000000"/>
                <w:sz w:val="28"/>
                <w:szCs w:val="28"/>
              </w:rPr>
              <w:softHyphen/>
              <w:t>действующая сил »</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33</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b/>
                <w:sz w:val="28"/>
                <w:szCs w:val="28"/>
              </w:rPr>
              <w:t>Контрольная работа №2</w:t>
            </w:r>
            <w:r w:rsidRPr="00963ADE">
              <w:rPr>
                <w:rFonts w:ascii="Times New Roman" w:hAnsi="Times New Roman" w:cs="Times New Roman"/>
                <w:sz w:val="28"/>
                <w:szCs w:val="28"/>
              </w:rPr>
              <w:t xml:space="preserve"> </w:t>
            </w:r>
            <w:r w:rsidRPr="00963ADE">
              <w:rPr>
                <w:rFonts w:ascii="Times New Roman" w:hAnsi="Times New Roman" w:cs="Times New Roman"/>
                <w:color w:val="000000"/>
                <w:sz w:val="28"/>
                <w:szCs w:val="28"/>
              </w:rPr>
              <w:t xml:space="preserve">по темам «Вес тела», «Графическое изображение сил», «Силы», </w:t>
            </w:r>
            <w:r w:rsidRPr="00963ADE">
              <w:rPr>
                <w:rFonts w:ascii="Times New Roman" w:hAnsi="Times New Roman" w:cs="Times New Roman"/>
                <w:color w:val="000000"/>
                <w:sz w:val="28"/>
                <w:szCs w:val="28"/>
              </w:rPr>
              <w:lastRenderedPageBreak/>
              <w:t>«Равнодействующая сил»</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3827" w:type="dxa"/>
          </w:tcPr>
          <w:p w:rsidR="00862AC3" w:rsidRPr="00963ADE" w:rsidRDefault="00862AC3" w:rsidP="00862AC3">
            <w:pPr>
              <w:rPr>
                <w:rFonts w:ascii="Times New Roman" w:hAnsi="Times New Roman" w:cs="Times New Roman"/>
                <w:color w:val="FF0000"/>
                <w:sz w:val="28"/>
                <w:szCs w:val="28"/>
              </w:rPr>
            </w:pPr>
            <w:r w:rsidRPr="00963ADE">
              <w:rPr>
                <w:rFonts w:ascii="Times New Roman" w:hAnsi="Times New Roman" w:cs="Times New Roman"/>
                <w:b/>
                <w:sz w:val="28"/>
                <w:szCs w:val="28"/>
              </w:rPr>
              <w:t xml:space="preserve">ДАВЛЕНИЕ ТВЕРДЫХ ТЕЛ, ЖИДКОСТЕЙ И ГАЗОВ </w:t>
            </w:r>
            <w:r w:rsidR="00063510" w:rsidRPr="00963ADE">
              <w:rPr>
                <w:rFonts w:ascii="Times New Roman" w:hAnsi="Times New Roman" w:cs="Times New Roman"/>
                <w:b/>
                <w:sz w:val="28"/>
                <w:szCs w:val="28"/>
              </w:rPr>
              <w:t xml:space="preserve"> (21 час)</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34</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Давление. Единицы давле</w:t>
            </w:r>
            <w:r w:rsidRPr="00963ADE">
              <w:rPr>
                <w:rFonts w:ascii="Times New Roman" w:hAnsi="Times New Roman" w:cs="Times New Roman"/>
                <w:color w:val="000000"/>
                <w:sz w:val="28"/>
                <w:szCs w:val="28"/>
              </w:rPr>
              <w:softHyphen/>
              <w:t>ния</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35</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 xml:space="preserve">Способы уменьшения и увеличения давления </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36</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Давление газа</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37</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Передача давления жидкос</w:t>
            </w:r>
            <w:r w:rsidRPr="00963ADE">
              <w:rPr>
                <w:rFonts w:ascii="Times New Roman" w:hAnsi="Times New Roman" w:cs="Times New Roman"/>
                <w:color w:val="000000"/>
                <w:sz w:val="28"/>
                <w:szCs w:val="28"/>
              </w:rPr>
              <w:softHyphen/>
              <w:t>тями и газами. За</w:t>
            </w:r>
            <w:r w:rsidRPr="00963ADE">
              <w:rPr>
                <w:rFonts w:ascii="Times New Roman" w:hAnsi="Times New Roman" w:cs="Times New Roman"/>
                <w:color w:val="000000"/>
                <w:sz w:val="28"/>
                <w:szCs w:val="28"/>
              </w:rPr>
              <w:softHyphen/>
              <w:t>кон Паскаля</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38</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Давление в жидкости и газе. Расчет давления жидкости на дно и стенки сосуда</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39</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Решение задач по теме «Давление в жидкости и газе. Закон Паскаля»</w:t>
            </w:r>
          </w:p>
          <w:p w:rsidR="00862AC3" w:rsidRPr="00963ADE" w:rsidRDefault="00862AC3" w:rsidP="00862AC3">
            <w:pPr>
              <w:rPr>
                <w:rFonts w:ascii="Times New Roman" w:hAnsi="Times New Roman" w:cs="Times New Roman"/>
                <w:b/>
                <w:sz w:val="28"/>
                <w:szCs w:val="28"/>
              </w:rPr>
            </w:pPr>
            <w:r w:rsidRPr="00963ADE">
              <w:rPr>
                <w:rFonts w:ascii="Times New Roman" w:hAnsi="Times New Roman" w:cs="Times New Roman"/>
                <w:b/>
                <w:sz w:val="28"/>
                <w:szCs w:val="28"/>
              </w:rPr>
              <w:t>Кратковременная контрольная рабо</w:t>
            </w:r>
            <w:r w:rsidRPr="00963ADE">
              <w:rPr>
                <w:rFonts w:ascii="Times New Roman" w:hAnsi="Times New Roman" w:cs="Times New Roman"/>
                <w:b/>
                <w:sz w:val="28"/>
                <w:szCs w:val="28"/>
              </w:rPr>
              <w:softHyphen/>
              <w:t xml:space="preserve">та №3  </w:t>
            </w:r>
          </w:p>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sz w:val="28"/>
                <w:szCs w:val="28"/>
              </w:rPr>
              <w:t xml:space="preserve">«Давление в </w:t>
            </w:r>
            <w:r w:rsidR="00063510" w:rsidRPr="00963ADE">
              <w:rPr>
                <w:rFonts w:ascii="Times New Roman" w:hAnsi="Times New Roman" w:cs="Times New Roman"/>
                <w:sz w:val="28"/>
                <w:szCs w:val="28"/>
              </w:rPr>
              <w:t>жидкости и газе. Закон Паскаля»</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40</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Сообщаю</w:t>
            </w:r>
            <w:r w:rsidRPr="00963ADE">
              <w:rPr>
                <w:rFonts w:ascii="Times New Roman" w:hAnsi="Times New Roman" w:cs="Times New Roman"/>
                <w:color w:val="000000"/>
                <w:sz w:val="28"/>
                <w:szCs w:val="28"/>
              </w:rPr>
              <w:softHyphen/>
              <w:t>щиеся сосуды</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41</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Вес воздуха. Атмосферное дав</w:t>
            </w:r>
            <w:r w:rsidRPr="00963ADE">
              <w:rPr>
                <w:rFonts w:ascii="Times New Roman" w:hAnsi="Times New Roman" w:cs="Times New Roman"/>
                <w:color w:val="000000"/>
                <w:sz w:val="28"/>
                <w:szCs w:val="28"/>
              </w:rPr>
              <w:softHyphen/>
              <w:t>ление</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42</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Измерение атмосферного дав</w:t>
            </w:r>
            <w:r w:rsidRPr="00963ADE">
              <w:rPr>
                <w:rFonts w:ascii="Times New Roman" w:hAnsi="Times New Roman" w:cs="Times New Roman"/>
                <w:color w:val="000000"/>
                <w:sz w:val="28"/>
                <w:szCs w:val="28"/>
              </w:rPr>
              <w:softHyphen/>
              <w:t>ления. Опыт Тор</w:t>
            </w:r>
            <w:r w:rsidRPr="00963ADE">
              <w:rPr>
                <w:rFonts w:ascii="Times New Roman" w:hAnsi="Times New Roman" w:cs="Times New Roman"/>
                <w:color w:val="000000"/>
                <w:sz w:val="28"/>
                <w:szCs w:val="28"/>
              </w:rPr>
              <w:softHyphen/>
              <w:t>ричелли</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43</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Барометр- анероид. Атмос</w:t>
            </w:r>
            <w:r w:rsidRPr="00963ADE">
              <w:rPr>
                <w:rFonts w:ascii="Times New Roman" w:hAnsi="Times New Roman" w:cs="Times New Roman"/>
                <w:color w:val="000000"/>
                <w:sz w:val="28"/>
                <w:szCs w:val="28"/>
              </w:rPr>
              <w:softHyphen/>
              <w:t>ферное давление на различных вы</w:t>
            </w:r>
            <w:r w:rsidRPr="00963ADE">
              <w:rPr>
                <w:rFonts w:ascii="Times New Roman" w:hAnsi="Times New Roman" w:cs="Times New Roman"/>
                <w:color w:val="000000"/>
                <w:sz w:val="28"/>
                <w:szCs w:val="28"/>
              </w:rPr>
              <w:softHyphen/>
              <w:t>сотах</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44</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Манометры</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45</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Поршневой жидкостный на</w:t>
            </w:r>
            <w:r w:rsidRPr="00963ADE">
              <w:rPr>
                <w:rFonts w:ascii="Times New Roman" w:hAnsi="Times New Roman" w:cs="Times New Roman"/>
                <w:color w:val="000000"/>
                <w:sz w:val="28"/>
                <w:szCs w:val="28"/>
              </w:rPr>
              <w:softHyphen/>
            </w:r>
            <w:r w:rsidRPr="00963ADE">
              <w:rPr>
                <w:rFonts w:ascii="Times New Roman" w:hAnsi="Times New Roman" w:cs="Times New Roman"/>
                <w:color w:val="000000"/>
                <w:sz w:val="28"/>
                <w:szCs w:val="28"/>
              </w:rPr>
              <w:lastRenderedPageBreak/>
              <w:t>сос. Гидравличе</w:t>
            </w:r>
            <w:r w:rsidRPr="00963ADE">
              <w:rPr>
                <w:rFonts w:ascii="Times New Roman" w:hAnsi="Times New Roman" w:cs="Times New Roman"/>
                <w:color w:val="000000"/>
                <w:sz w:val="28"/>
                <w:szCs w:val="28"/>
              </w:rPr>
              <w:softHyphen/>
              <w:t xml:space="preserve">ский пресс </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lastRenderedPageBreak/>
              <w:t>46</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Действие жидкости и газа на погруженное в них тело</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47</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Закон Ар</w:t>
            </w:r>
            <w:r w:rsidRPr="00963ADE">
              <w:rPr>
                <w:rFonts w:ascii="Times New Roman" w:hAnsi="Times New Roman" w:cs="Times New Roman"/>
                <w:color w:val="000000"/>
                <w:sz w:val="28"/>
                <w:szCs w:val="28"/>
              </w:rPr>
              <w:softHyphen/>
              <w:t>химеда</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48</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b/>
                <w:sz w:val="28"/>
                <w:szCs w:val="28"/>
              </w:rPr>
              <w:t>Лабораторная работа № 8</w:t>
            </w:r>
            <w:r w:rsidRPr="00963ADE">
              <w:rPr>
                <w:rFonts w:ascii="Times New Roman" w:hAnsi="Times New Roman" w:cs="Times New Roman"/>
                <w:sz w:val="28"/>
                <w:szCs w:val="28"/>
              </w:rPr>
              <w:t xml:space="preserve"> </w:t>
            </w:r>
            <w:r w:rsidRPr="00963ADE">
              <w:rPr>
                <w:rFonts w:ascii="Times New Roman" w:hAnsi="Times New Roman" w:cs="Times New Roman"/>
                <w:color w:val="000000"/>
                <w:sz w:val="28"/>
                <w:szCs w:val="28"/>
              </w:rPr>
              <w:t>«Определение выталкивающей силы, действующей на погруженное в жидкость тело»</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49</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Плавание тел</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50</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Решение задач по темам «Архимедова си</w:t>
            </w:r>
            <w:r w:rsidRPr="00963ADE">
              <w:rPr>
                <w:rFonts w:ascii="Times New Roman" w:hAnsi="Times New Roman" w:cs="Times New Roman"/>
                <w:color w:val="000000"/>
                <w:sz w:val="28"/>
                <w:szCs w:val="28"/>
              </w:rPr>
              <w:softHyphen/>
              <w:t>ла», «Условия плавания тел»</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51</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b/>
                <w:sz w:val="28"/>
                <w:szCs w:val="28"/>
              </w:rPr>
              <w:t>Лабораторная работа №</w:t>
            </w:r>
            <w:r w:rsidR="00963ADE" w:rsidRPr="00963ADE">
              <w:rPr>
                <w:rFonts w:ascii="Times New Roman" w:hAnsi="Times New Roman" w:cs="Times New Roman"/>
                <w:b/>
                <w:sz w:val="28"/>
                <w:szCs w:val="28"/>
              </w:rPr>
              <w:t xml:space="preserve"> </w:t>
            </w:r>
            <w:r w:rsidRPr="00963ADE">
              <w:rPr>
                <w:rFonts w:ascii="Times New Roman" w:hAnsi="Times New Roman" w:cs="Times New Roman"/>
                <w:b/>
                <w:sz w:val="28"/>
                <w:szCs w:val="28"/>
              </w:rPr>
              <w:t xml:space="preserve">9 </w:t>
            </w:r>
            <w:r w:rsidRPr="00963ADE">
              <w:rPr>
                <w:rFonts w:ascii="Times New Roman" w:hAnsi="Times New Roman" w:cs="Times New Roman"/>
                <w:color w:val="000000"/>
                <w:sz w:val="28"/>
                <w:szCs w:val="28"/>
              </w:rPr>
              <w:t>« Выяснение ус</w:t>
            </w:r>
            <w:r w:rsidRPr="00963ADE">
              <w:rPr>
                <w:rFonts w:ascii="Times New Roman" w:hAnsi="Times New Roman" w:cs="Times New Roman"/>
                <w:color w:val="000000"/>
                <w:sz w:val="28"/>
                <w:szCs w:val="28"/>
              </w:rPr>
              <w:softHyphen/>
            </w:r>
            <w:r w:rsidRPr="00963ADE">
              <w:rPr>
                <w:rStyle w:val="9pt2"/>
                <w:rFonts w:ascii="Times New Roman" w:hAnsi="Times New Roman" w:cs="Times New Roman"/>
                <w:color w:val="000000"/>
                <w:sz w:val="28"/>
                <w:szCs w:val="28"/>
              </w:rPr>
              <w:t>ловий плавания тела в жидкости»</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52</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Плавание судов. Воздухо</w:t>
            </w:r>
            <w:r w:rsidRPr="00963ADE">
              <w:rPr>
                <w:rFonts w:ascii="Times New Roman" w:hAnsi="Times New Roman" w:cs="Times New Roman"/>
                <w:color w:val="000000"/>
                <w:sz w:val="28"/>
                <w:szCs w:val="28"/>
              </w:rPr>
              <w:softHyphen/>
              <w:t>плавание</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53</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Решение задач по темам «Архимедова си</w:t>
            </w:r>
            <w:r w:rsidRPr="00963ADE">
              <w:rPr>
                <w:rFonts w:ascii="Times New Roman" w:hAnsi="Times New Roman" w:cs="Times New Roman"/>
                <w:color w:val="000000"/>
                <w:sz w:val="28"/>
                <w:szCs w:val="28"/>
              </w:rPr>
              <w:softHyphen/>
              <w:t>ла», «Плавание тел», «Плавание судов. Воздухоплавание »</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54</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b/>
                <w:sz w:val="28"/>
                <w:szCs w:val="28"/>
              </w:rPr>
              <w:t>Контрольная работа №4</w:t>
            </w:r>
            <w:r w:rsidRPr="00963ADE">
              <w:rPr>
                <w:rFonts w:ascii="Times New Roman" w:hAnsi="Times New Roman" w:cs="Times New Roman"/>
                <w:sz w:val="28"/>
                <w:szCs w:val="28"/>
              </w:rPr>
              <w:t xml:space="preserve">  </w:t>
            </w:r>
            <w:r w:rsidRPr="00963ADE">
              <w:rPr>
                <w:rFonts w:ascii="Times New Roman" w:hAnsi="Times New Roman" w:cs="Times New Roman"/>
                <w:color w:val="000000"/>
                <w:sz w:val="28"/>
                <w:szCs w:val="28"/>
              </w:rPr>
              <w:t>по теме «Давление твердых тел, жид</w:t>
            </w:r>
            <w:r w:rsidRPr="00963ADE">
              <w:rPr>
                <w:rFonts w:ascii="Times New Roman" w:hAnsi="Times New Roman" w:cs="Times New Roman"/>
                <w:color w:val="000000"/>
                <w:sz w:val="28"/>
                <w:szCs w:val="28"/>
              </w:rPr>
              <w:softHyphen/>
              <w:t>костей и газов»</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3827" w:type="dxa"/>
          </w:tcPr>
          <w:p w:rsidR="00862AC3" w:rsidRPr="00963ADE" w:rsidRDefault="00862AC3" w:rsidP="00862AC3">
            <w:pPr>
              <w:rPr>
                <w:rFonts w:ascii="Times New Roman" w:hAnsi="Times New Roman" w:cs="Times New Roman"/>
                <w:color w:val="FF0000"/>
                <w:sz w:val="28"/>
                <w:szCs w:val="28"/>
              </w:rPr>
            </w:pPr>
            <w:r w:rsidRPr="00963ADE">
              <w:rPr>
                <w:rFonts w:ascii="Times New Roman" w:hAnsi="Times New Roman" w:cs="Times New Roman"/>
                <w:b/>
                <w:sz w:val="28"/>
                <w:szCs w:val="28"/>
              </w:rPr>
              <w:t xml:space="preserve">РАБОТА И МОЩНОСТЬ. ЭНЕРГИЯ </w:t>
            </w:r>
            <w:r w:rsidR="00063510" w:rsidRPr="00963ADE">
              <w:rPr>
                <w:rFonts w:ascii="Times New Roman" w:hAnsi="Times New Roman" w:cs="Times New Roman"/>
                <w:b/>
                <w:sz w:val="28"/>
                <w:szCs w:val="28"/>
              </w:rPr>
              <w:t>(13 часов)</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55</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Механиче</w:t>
            </w:r>
            <w:r w:rsidRPr="00963ADE">
              <w:rPr>
                <w:rFonts w:ascii="Times New Roman" w:hAnsi="Times New Roman" w:cs="Times New Roman"/>
                <w:color w:val="000000"/>
                <w:sz w:val="28"/>
                <w:szCs w:val="28"/>
              </w:rPr>
              <w:softHyphen/>
              <w:t>ская работа. Еди</w:t>
            </w:r>
            <w:r w:rsidRPr="00963ADE">
              <w:rPr>
                <w:rFonts w:ascii="Times New Roman" w:hAnsi="Times New Roman" w:cs="Times New Roman"/>
                <w:color w:val="000000"/>
                <w:sz w:val="28"/>
                <w:szCs w:val="28"/>
              </w:rPr>
              <w:softHyphen/>
              <w:t>ницы работы</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56</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 xml:space="preserve">Мощность. Единицы </w:t>
            </w:r>
            <w:r w:rsidRPr="00963ADE">
              <w:rPr>
                <w:rFonts w:ascii="Times New Roman" w:hAnsi="Times New Roman" w:cs="Times New Roman"/>
                <w:color w:val="000000"/>
                <w:sz w:val="28"/>
                <w:szCs w:val="28"/>
              </w:rPr>
              <w:lastRenderedPageBreak/>
              <w:t>мощнос</w:t>
            </w:r>
            <w:r w:rsidRPr="00963ADE">
              <w:rPr>
                <w:rFonts w:ascii="Times New Roman" w:hAnsi="Times New Roman" w:cs="Times New Roman"/>
                <w:color w:val="000000"/>
                <w:sz w:val="28"/>
                <w:szCs w:val="28"/>
              </w:rPr>
              <w:softHyphen/>
              <w:t>ти</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lastRenderedPageBreak/>
              <w:t>57</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Простые ме</w:t>
            </w:r>
            <w:r w:rsidRPr="00963ADE">
              <w:rPr>
                <w:rFonts w:ascii="Times New Roman" w:hAnsi="Times New Roman" w:cs="Times New Roman"/>
                <w:color w:val="000000"/>
                <w:sz w:val="28"/>
                <w:szCs w:val="28"/>
              </w:rPr>
              <w:softHyphen/>
              <w:t>ханизмы. Рычаг. Равновесие сил на рычаге</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58</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Момент си</w:t>
            </w:r>
            <w:r w:rsidRPr="00963ADE">
              <w:rPr>
                <w:rFonts w:ascii="Times New Roman" w:hAnsi="Times New Roman" w:cs="Times New Roman"/>
                <w:color w:val="000000"/>
                <w:sz w:val="28"/>
                <w:szCs w:val="28"/>
              </w:rPr>
              <w:softHyphen/>
              <w:t>лы</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59</w:t>
            </w:r>
          </w:p>
        </w:tc>
        <w:tc>
          <w:tcPr>
            <w:tcW w:w="3827" w:type="dxa"/>
          </w:tcPr>
          <w:p w:rsidR="00862AC3" w:rsidRPr="00963ADE" w:rsidRDefault="00862AC3" w:rsidP="00862AC3">
            <w:pPr>
              <w:pStyle w:val="a8"/>
              <w:shd w:val="clear" w:color="auto" w:fill="auto"/>
              <w:spacing w:line="240" w:lineRule="auto"/>
              <w:jc w:val="left"/>
              <w:rPr>
                <w:rFonts w:ascii="Times New Roman" w:hAnsi="Times New Roman" w:cs="Times New Roman"/>
                <w:sz w:val="28"/>
                <w:szCs w:val="28"/>
              </w:rPr>
            </w:pPr>
            <w:r w:rsidRPr="00963ADE">
              <w:rPr>
                <w:rFonts w:ascii="Times New Roman" w:hAnsi="Times New Roman" w:cs="Times New Roman"/>
                <w:color w:val="000000"/>
                <w:sz w:val="28"/>
                <w:szCs w:val="28"/>
              </w:rPr>
              <w:t>Рычаги в</w:t>
            </w:r>
          </w:p>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 xml:space="preserve">технике, быту и природе </w:t>
            </w:r>
            <w:r w:rsidRPr="00963ADE">
              <w:rPr>
                <w:rFonts w:ascii="Times New Roman" w:hAnsi="Times New Roman" w:cs="Times New Roman"/>
                <w:b/>
                <w:sz w:val="28"/>
                <w:szCs w:val="28"/>
              </w:rPr>
              <w:t>Лабораторная работа № 10</w:t>
            </w:r>
            <w:r w:rsidRPr="00963ADE">
              <w:rPr>
                <w:rFonts w:ascii="Times New Roman" w:hAnsi="Times New Roman" w:cs="Times New Roman"/>
                <w:sz w:val="28"/>
                <w:szCs w:val="28"/>
              </w:rPr>
              <w:t xml:space="preserve"> </w:t>
            </w:r>
            <w:r w:rsidRPr="00963ADE">
              <w:rPr>
                <w:rFonts w:ascii="Times New Roman" w:hAnsi="Times New Roman" w:cs="Times New Roman"/>
                <w:color w:val="000000"/>
                <w:sz w:val="28"/>
                <w:szCs w:val="28"/>
              </w:rPr>
              <w:t>«Выяснение условия равновесия рычага»</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60</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Блоки. «Зо</w:t>
            </w:r>
            <w:r w:rsidRPr="00963ADE">
              <w:rPr>
                <w:rFonts w:ascii="Times New Roman" w:hAnsi="Times New Roman" w:cs="Times New Roman"/>
                <w:color w:val="000000"/>
                <w:sz w:val="28"/>
                <w:szCs w:val="28"/>
              </w:rPr>
              <w:softHyphen/>
              <w:t>лотое правило» ме</w:t>
            </w:r>
            <w:r w:rsidRPr="00963ADE">
              <w:rPr>
                <w:rFonts w:ascii="Times New Roman" w:hAnsi="Times New Roman" w:cs="Times New Roman"/>
                <w:color w:val="000000"/>
                <w:sz w:val="28"/>
                <w:szCs w:val="28"/>
              </w:rPr>
              <w:softHyphen/>
              <w:t>ханики</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61</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Решение задач по теме «Условия равнове</w:t>
            </w:r>
            <w:r w:rsidRPr="00963ADE">
              <w:rPr>
                <w:rFonts w:ascii="Times New Roman" w:hAnsi="Times New Roman" w:cs="Times New Roman"/>
                <w:color w:val="000000"/>
                <w:sz w:val="28"/>
                <w:szCs w:val="28"/>
              </w:rPr>
              <w:softHyphen/>
              <w:t>сия рычага»</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62</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Центр тяжести тела</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63</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Условия рав</w:t>
            </w:r>
            <w:r w:rsidRPr="00963ADE">
              <w:rPr>
                <w:rFonts w:ascii="Times New Roman" w:hAnsi="Times New Roman" w:cs="Times New Roman"/>
                <w:color w:val="000000"/>
                <w:sz w:val="28"/>
                <w:szCs w:val="28"/>
              </w:rPr>
              <w:softHyphen/>
              <w:t>новесия тел</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64</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Коэффици</w:t>
            </w:r>
            <w:r w:rsidRPr="00963ADE">
              <w:rPr>
                <w:rFonts w:ascii="Times New Roman" w:hAnsi="Times New Roman" w:cs="Times New Roman"/>
                <w:color w:val="000000"/>
                <w:sz w:val="28"/>
                <w:szCs w:val="28"/>
              </w:rPr>
              <w:softHyphen/>
              <w:t>ент полезного дей</w:t>
            </w:r>
            <w:r w:rsidRPr="00963ADE">
              <w:rPr>
                <w:rFonts w:ascii="Times New Roman" w:hAnsi="Times New Roman" w:cs="Times New Roman"/>
                <w:color w:val="000000"/>
                <w:sz w:val="28"/>
                <w:szCs w:val="28"/>
              </w:rPr>
              <w:softHyphen/>
              <w:t xml:space="preserve">ствия механизмов </w:t>
            </w:r>
            <w:r w:rsidRPr="00963ADE">
              <w:rPr>
                <w:rFonts w:ascii="Times New Roman" w:hAnsi="Times New Roman" w:cs="Times New Roman"/>
                <w:b/>
                <w:sz w:val="28"/>
                <w:szCs w:val="28"/>
              </w:rPr>
              <w:t xml:space="preserve">Лабораторная работа № </w:t>
            </w:r>
            <w:r w:rsidRPr="00963ADE">
              <w:rPr>
                <w:rStyle w:val="9pt2"/>
                <w:rFonts w:ascii="Times New Roman" w:hAnsi="Times New Roman" w:cs="Times New Roman"/>
                <w:b w:val="0"/>
                <w:sz w:val="28"/>
                <w:szCs w:val="28"/>
              </w:rPr>
              <w:t>11</w:t>
            </w:r>
            <w:r w:rsidRPr="00963ADE">
              <w:rPr>
                <w:rStyle w:val="9pt2"/>
                <w:rFonts w:ascii="Times New Roman" w:hAnsi="Times New Roman" w:cs="Times New Roman"/>
                <w:color w:val="000000"/>
                <w:sz w:val="28"/>
                <w:szCs w:val="28"/>
              </w:rPr>
              <w:t xml:space="preserve"> </w:t>
            </w:r>
            <w:r w:rsidRPr="00963ADE">
              <w:rPr>
                <w:rFonts w:ascii="Times New Roman" w:hAnsi="Times New Roman" w:cs="Times New Roman"/>
                <w:color w:val="000000"/>
                <w:sz w:val="28"/>
                <w:szCs w:val="28"/>
              </w:rPr>
              <w:t>«Определение КПД при подъеме тела по наклонной плос</w:t>
            </w:r>
            <w:r w:rsidRPr="00963ADE">
              <w:rPr>
                <w:rFonts w:ascii="Times New Roman" w:hAnsi="Times New Roman" w:cs="Times New Roman"/>
                <w:color w:val="000000"/>
                <w:sz w:val="28"/>
                <w:szCs w:val="28"/>
              </w:rPr>
              <w:softHyphen/>
              <w:t>кости»</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65</w:t>
            </w:r>
          </w:p>
        </w:tc>
        <w:tc>
          <w:tcPr>
            <w:tcW w:w="3827" w:type="dxa"/>
          </w:tcPr>
          <w:p w:rsidR="00862AC3" w:rsidRPr="00963ADE" w:rsidRDefault="00862AC3" w:rsidP="00862AC3">
            <w:pPr>
              <w:rPr>
                <w:rFonts w:ascii="Times New Roman" w:hAnsi="Times New Roman" w:cs="Times New Roman"/>
                <w:sz w:val="28"/>
                <w:szCs w:val="28"/>
              </w:rPr>
            </w:pPr>
            <w:r w:rsidRPr="00963ADE">
              <w:rPr>
                <w:rFonts w:ascii="Times New Roman" w:hAnsi="Times New Roman" w:cs="Times New Roman"/>
                <w:color w:val="000000"/>
                <w:sz w:val="28"/>
                <w:szCs w:val="28"/>
              </w:rPr>
              <w:t>Энергия. Потенциальная и кинетическая энергия</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66</w:t>
            </w:r>
          </w:p>
        </w:tc>
        <w:tc>
          <w:tcPr>
            <w:tcW w:w="3827" w:type="dxa"/>
          </w:tcPr>
          <w:p w:rsidR="00862AC3" w:rsidRPr="00963ADE" w:rsidRDefault="00862AC3" w:rsidP="00862AC3">
            <w:pPr>
              <w:pStyle w:val="a8"/>
              <w:shd w:val="clear" w:color="auto" w:fill="auto"/>
              <w:spacing w:line="240" w:lineRule="auto"/>
              <w:ind w:left="140" w:right="120"/>
              <w:jc w:val="left"/>
              <w:rPr>
                <w:rFonts w:ascii="Times New Roman" w:hAnsi="Times New Roman" w:cs="Times New Roman"/>
                <w:sz w:val="28"/>
                <w:szCs w:val="28"/>
              </w:rPr>
            </w:pPr>
            <w:r w:rsidRPr="00963ADE">
              <w:rPr>
                <w:rStyle w:val="Exact"/>
                <w:rFonts w:ascii="Times New Roman" w:hAnsi="Times New Roman" w:cs="Times New Roman"/>
                <w:color w:val="000000"/>
                <w:sz w:val="28"/>
                <w:szCs w:val="28"/>
              </w:rPr>
              <w:t>Превраще</w:t>
            </w:r>
            <w:r w:rsidRPr="00963ADE">
              <w:rPr>
                <w:rStyle w:val="Exact"/>
                <w:rFonts w:ascii="Times New Roman" w:hAnsi="Times New Roman" w:cs="Times New Roman"/>
                <w:color w:val="000000"/>
                <w:sz w:val="28"/>
                <w:szCs w:val="28"/>
              </w:rPr>
              <w:softHyphen/>
              <w:t>ние одного вида</w:t>
            </w:r>
          </w:p>
          <w:p w:rsidR="00862AC3" w:rsidRPr="00963ADE" w:rsidRDefault="00862AC3" w:rsidP="00862AC3">
            <w:pPr>
              <w:rPr>
                <w:rFonts w:ascii="Times New Roman" w:hAnsi="Times New Roman" w:cs="Times New Roman"/>
                <w:sz w:val="28"/>
                <w:szCs w:val="28"/>
              </w:rPr>
            </w:pPr>
            <w:r w:rsidRPr="00963ADE">
              <w:rPr>
                <w:rStyle w:val="Exact"/>
                <w:rFonts w:ascii="Times New Roman" w:hAnsi="Times New Roman" w:cs="Times New Roman"/>
                <w:color w:val="000000"/>
                <w:sz w:val="28"/>
                <w:szCs w:val="28"/>
              </w:rPr>
              <w:t>механической энергии в другой</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67</w:t>
            </w:r>
          </w:p>
        </w:tc>
        <w:tc>
          <w:tcPr>
            <w:tcW w:w="3827" w:type="dxa"/>
          </w:tcPr>
          <w:p w:rsidR="00862AC3" w:rsidRPr="00963ADE" w:rsidRDefault="00862AC3" w:rsidP="00862AC3">
            <w:pPr>
              <w:rPr>
                <w:rFonts w:ascii="Times New Roman" w:hAnsi="Times New Roman" w:cs="Times New Roman"/>
                <w:sz w:val="28"/>
                <w:szCs w:val="28"/>
              </w:rPr>
            </w:pPr>
            <w:r w:rsidRPr="00963ADE">
              <w:rPr>
                <w:rStyle w:val="Exact"/>
                <w:rFonts w:ascii="Times New Roman" w:hAnsi="Times New Roman" w:cs="Times New Roman"/>
                <w:b/>
                <w:sz w:val="28"/>
                <w:szCs w:val="28"/>
              </w:rPr>
              <w:t>Контрольная работа №5</w:t>
            </w:r>
            <w:r w:rsidRPr="00963ADE">
              <w:rPr>
                <w:rStyle w:val="Exact"/>
                <w:rFonts w:ascii="Times New Roman" w:hAnsi="Times New Roman" w:cs="Times New Roman"/>
                <w:sz w:val="28"/>
                <w:szCs w:val="28"/>
              </w:rPr>
              <w:t xml:space="preserve">  </w:t>
            </w:r>
            <w:r w:rsidRPr="00963ADE">
              <w:rPr>
                <w:rStyle w:val="Exact"/>
                <w:rFonts w:ascii="Times New Roman" w:hAnsi="Times New Roman" w:cs="Times New Roman"/>
                <w:color w:val="000000"/>
                <w:sz w:val="28"/>
                <w:szCs w:val="28"/>
              </w:rPr>
              <w:t>по теме «Работа. Мощность, энергия»</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68</w:t>
            </w:r>
          </w:p>
        </w:tc>
        <w:tc>
          <w:tcPr>
            <w:tcW w:w="3827" w:type="dxa"/>
          </w:tcPr>
          <w:p w:rsidR="00862AC3" w:rsidRPr="00963ADE" w:rsidRDefault="00862AC3" w:rsidP="00862AC3">
            <w:pPr>
              <w:rPr>
                <w:rFonts w:ascii="Times New Roman" w:hAnsi="Times New Roman" w:cs="Times New Roman"/>
                <w:sz w:val="28"/>
                <w:szCs w:val="28"/>
              </w:rPr>
            </w:pPr>
            <w:r w:rsidRPr="00963ADE">
              <w:rPr>
                <w:rStyle w:val="Exact"/>
                <w:rFonts w:ascii="Times New Roman" w:hAnsi="Times New Roman" w:cs="Times New Roman"/>
                <w:color w:val="000000"/>
                <w:sz w:val="28"/>
                <w:szCs w:val="28"/>
              </w:rPr>
              <w:t xml:space="preserve">Повторение пройденного </w:t>
            </w:r>
            <w:r w:rsidRPr="00963ADE">
              <w:rPr>
                <w:rStyle w:val="Exact"/>
                <w:rFonts w:ascii="Times New Roman" w:hAnsi="Times New Roman" w:cs="Times New Roman"/>
                <w:color w:val="000000"/>
                <w:sz w:val="28"/>
                <w:szCs w:val="28"/>
              </w:rPr>
              <w:lastRenderedPageBreak/>
              <w:t>материала</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lastRenderedPageBreak/>
              <w:t>69</w:t>
            </w:r>
          </w:p>
        </w:tc>
        <w:tc>
          <w:tcPr>
            <w:tcW w:w="3827" w:type="dxa"/>
          </w:tcPr>
          <w:p w:rsidR="00862AC3" w:rsidRPr="00963ADE" w:rsidRDefault="00862AC3" w:rsidP="00862AC3">
            <w:pPr>
              <w:rPr>
                <w:rFonts w:ascii="Times New Roman" w:hAnsi="Times New Roman" w:cs="Times New Roman"/>
                <w:b/>
                <w:color w:val="FF0000"/>
                <w:sz w:val="28"/>
                <w:szCs w:val="28"/>
              </w:rPr>
            </w:pPr>
            <w:r w:rsidRPr="00963ADE">
              <w:rPr>
                <w:rStyle w:val="Exact"/>
                <w:rFonts w:ascii="Times New Roman" w:hAnsi="Times New Roman" w:cs="Times New Roman"/>
                <w:b/>
                <w:sz w:val="28"/>
                <w:szCs w:val="28"/>
              </w:rPr>
              <w:t>Итоговая контрольная работа</w:t>
            </w: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r w:rsidR="00862AC3" w:rsidRPr="00963ADE" w:rsidTr="00862AC3">
        <w:tc>
          <w:tcPr>
            <w:tcW w:w="1448" w:type="dxa"/>
          </w:tcPr>
          <w:p w:rsidR="00862AC3" w:rsidRPr="00963ADE" w:rsidRDefault="00063510" w:rsidP="00862AC3">
            <w:pPr>
              <w:pStyle w:val="20"/>
              <w:shd w:val="clear" w:color="auto" w:fill="auto"/>
              <w:spacing w:before="0" w:line="240" w:lineRule="auto"/>
              <w:ind w:right="440"/>
              <w:jc w:val="center"/>
              <w:rPr>
                <w:rFonts w:ascii="Times New Roman" w:hAnsi="Times New Roman" w:cs="Times New Roman"/>
                <w:b/>
                <w:sz w:val="28"/>
                <w:szCs w:val="28"/>
              </w:rPr>
            </w:pPr>
            <w:r w:rsidRPr="00963ADE">
              <w:rPr>
                <w:rFonts w:ascii="Times New Roman" w:hAnsi="Times New Roman" w:cs="Times New Roman"/>
                <w:b/>
                <w:sz w:val="28"/>
                <w:szCs w:val="28"/>
              </w:rPr>
              <w:t>70</w:t>
            </w:r>
          </w:p>
        </w:tc>
        <w:tc>
          <w:tcPr>
            <w:tcW w:w="3827" w:type="dxa"/>
          </w:tcPr>
          <w:p w:rsidR="00862AC3" w:rsidRPr="00963ADE" w:rsidRDefault="00862AC3" w:rsidP="00862AC3">
            <w:pPr>
              <w:pStyle w:val="a8"/>
              <w:shd w:val="clear" w:color="auto" w:fill="auto"/>
              <w:spacing w:before="0" w:line="240" w:lineRule="auto"/>
              <w:jc w:val="left"/>
              <w:rPr>
                <w:rFonts w:ascii="Times New Roman" w:hAnsi="Times New Roman" w:cs="Times New Roman"/>
                <w:sz w:val="28"/>
                <w:szCs w:val="28"/>
              </w:rPr>
            </w:pPr>
            <w:r w:rsidRPr="00963ADE">
              <w:rPr>
                <w:rStyle w:val="Exact"/>
                <w:rFonts w:ascii="Times New Roman" w:hAnsi="Times New Roman" w:cs="Times New Roman"/>
                <w:color w:val="000000"/>
                <w:sz w:val="28"/>
                <w:szCs w:val="28"/>
              </w:rPr>
              <w:t>Обобщение материала</w:t>
            </w:r>
          </w:p>
          <w:p w:rsidR="00862AC3" w:rsidRPr="00963ADE" w:rsidRDefault="00862AC3" w:rsidP="00862AC3">
            <w:pPr>
              <w:rPr>
                <w:rFonts w:ascii="Times New Roman" w:hAnsi="Times New Roman" w:cs="Times New Roman"/>
                <w:sz w:val="28"/>
                <w:szCs w:val="28"/>
              </w:rPr>
            </w:pPr>
          </w:p>
        </w:tc>
        <w:tc>
          <w:tcPr>
            <w:tcW w:w="1984"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c>
          <w:tcPr>
            <w:tcW w:w="2092" w:type="dxa"/>
          </w:tcPr>
          <w:p w:rsidR="00862AC3" w:rsidRPr="00963ADE" w:rsidRDefault="00862AC3" w:rsidP="00862AC3">
            <w:pPr>
              <w:pStyle w:val="20"/>
              <w:shd w:val="clear" w:color="auto" w:fill="auto"/>
              <w:spacing w:before="0" w:line="240" w:lineRule="auto"/>
              <w:ind w:right="440"/>
              <w:jc w:val="center"/>
              <w:rPr>
                <w:rFonts w:ascii="Times New Roman" w:hAnsi="Times New Roman" w:cs="Times New Roman"/>
                <w:b/>
                <w:sz w:val="28"/>
                <w:szCs w:val="28"/>
              </w:rPr>
            </w:pPr>
          </w:p>
        </w:tc>
      </w:tr>
    </w:tbl>
    <w:p w:rsidR="00862AC3" w:rsidRPr="00963ADE" w:rsidRDefault="00862AC3" w:rsidP="00023F8F">
      <w:pPr>
        <w:shd w:val="clear" w:color="auto" w:fill="FFFFFF"/>
        <w:spacing w:line="240" w:lineRule="auto"/>
        <w:ind w:firstLine="340"/>
        <w:rPr>
          <w:rFonts w:ascii="Times New Roman" w:hAnsi="Times New Roman" w:cs="Times New Roman"/>
          <w:sz w:val="28"/>
          <w:szCs w:val="28"/>
        </w:rPr>
      </w:pPr>
    </w:p>
    <w:p w:rsidR="00023F8F" w:rsidRPr="00963ADE" w:rsidRDefault="00023F8F" w:rsidP="00023F8F">
      <w:pPr>
        <w:spacing w:line="240" w:lineRule="auto"/>
        <w:ind w:firstLine="340"/>
        <w:rPr>
          <w:rFonts w:ascii="Times New Roman" w:hAnsi="Times New Roman" w:cs="Times New Roman"/>
          <w:b/>
          <w:sz w:val="28"/>
          <w:szCs w:val="28"/>
        </w:rPr>
      </w:pPr>
    </w:p>
    <w:p w:rsidR="00023F8F" w:rsidRPr="00963ADE" w:rsidRDefault="00023F8F" w:rsidP="00023F8F">
      <w:pPr>
        <w:spacing w:line="240" w:lineRule="auto"/>
        <w:ind w:firstLine="340"/>
        <w:rPr>
          <w:rFonts w:ascii="Times New Roman" w:hAnsi="Times New Roman" w:cs="Times New Roman"/>
          <w:sz w:val="28"/>
          <w:szCs w:val="28"/>
        </w:rPr>
      </w:pPr>
    </w:p>
    <w:p w:rsidR="00023F8F" w:rsidRPr="00963ADE" w:rsidRDefault="00023F8F" w:rsidP="00023F8F">
      <w:pPr>
        <w:spacing w:line="240" w:lineRule="auto"/>
        <w:ind w:firstLine="340"/>
        <w:rPr>
          <w:rFonts w:ascii="Times New Roman" w:hAnsi="Times New Roman" w:cs="Times New Roman"/>
          <w:sz w:val="28"/>
          <w:szCs w:val="28"/>
        </w:rPr>
      </w:pPr>
    </w:p>
    <w:p w:rsidR="00023F8F" w:rsidRPr="00963ADE" w:rsidRDefault="00023F8F" w:rsidP="00023F8F">
      <w:pPr>
        <w:jc w:val="both"/>
        <w:rPr>
          <w:rFonts w:ascii="Times New Roman" w:hAnsi="Times New Roman" w:cs="Times New Roman"/>
          <w:sz w:val="28"/>
          <w:szCs w:val="28"/>
        </w:rPr>
      </w:pPr>
    </w:p>
    <w:p w:rsidR="00DD4B94" w:rsidRPr="00963ADE" w:rsidRDefault="00DD4B94" w:rsidP="00DD4B94">
      <w:pPr>
        <w:spacing w:after="0" w:line="240" w:lineRule="auto"/>
        <w:ind w:firstLine="709"/>
        <w:jc w:val="center"/>
        <w:rPr>
          <w:rFonts w:ascii="Times New Roman" w:hAnsi="Times New Roman" w:cs="Times New Roman"/>
          <w:b/>
          <w:i/>
          <w:sz w:val="28"/>
          <w:szCs w:val="28"/>
          <w:lang w:eastAsia="en-US"/>
        </w:rPr>
      </w:pPr>
    </w:p>
    <w:p w:rsidR="00DD4B94" w:rsidRPr="00963ADE" w:rsidRDefault="00DD4B94" w:rsidP="00DD4B94">
      <w:pPr>
        <w:spacing w:after="0" w:line="240" w:lineRule="auto"/>
        <w:ind w:firstLine="709"/>
        <w:jc w:val="center"/>
        <w:rPr>
          <w:rFonts w:ascii="Times New Roman" w:hAnsi="Times New Roman" w:cs="Times New Roman"/>
          <w:b/>
          <w:i/>
          <w:sz w:val="28"/>
          <w:szCs w:val="28"/>
          <w:lang w:eastAsia="en-US"/>
        </w:rPr>
      </w:pPr>
    </w:p>
    <w:p w:rsidR="00DD4B94" w:rsidRPr="00963ADE" w:rsidRDefault="00DD4B94" w:rsidP="00DD4B94">
      <w:pPr>
        <w:rPr>
          <w:rFonts w:ascii="Times New Roman" w:hAnsi="Times New Roman" w:cs="Times New Roman"/>
          <w:sz w:val="28"/>
          <w:szCs w:val="28"/>
        </w:rPr>
      </w:pPr>
    </w:p>
    <w:p w:rsidR="00DD4B94" w:rsidRPr="00963ADE" w:rsidRDefault="00DD4B94" w:rsidP="00DD4B94">
      <w:pPr>
        <w:pStyle w:val="10"/>
        <w:shd w:val="clear" w:color="auto" w:fill="auto"/>
        <w:spacing w:after="201" w:line="240" w:lineRule="auto"/>
        <w:rPr>
          <w:rFonts w:ascii="Times New Roman" w:eastAsia="SchoolBookC" w:hAnsi="Times New Roman" w:cs="Times New Roman"/>
          <w:b/>
        </w:rPr>
      </w:pPr>
    </w:p>
    <w:p w:rsidR="005B4619" w:rsidRPr="00963ADE" w:rsidRDefault="005B4619">
      <w:pPr>
        <w:rPr>
          <w:rFonts w:ascii="Times New Roman" w:hAnsi="Times New Roman" w:cs="Times New Roman"/>
          <w:sz w:val="28"/>
          <w:szCs w:val="28"/>
        </w:rPr>
      </w:pPr>
    </w:p>
    <w:sectPr w:rsidR="005B4619" w:rsidRPr="00963ADE" w:rsidSect="00682ED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Demi">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entury Schoolbook">
    <w:altName w:val="Century"/>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 w:name="SchoolBookC">
    <w:altName w:val="Arial Unicode MS"/>
    <w:panose1 w:val="00000000000000000000"/>
    <w:charset w:val="80"/>
    <w:family w:val="auto"/>
    <w:notTrueType/>
    <w:pitch w:val="default"/>
    <w:sig w:usb0="00000001" w:usb1="08070000" w:usb2="00000010" w:usb3="00000000" w:csb0="00020000" w:csb1="00000000"/>
  </w:font>
  <w:font w:name="PragmaticaCondC">
    <w:altName w:val="Arial Unicode MS"/>
    <w:panose1 w:val="00000000000000000000"/>
    <w:charset w:val="80"/>
    <w:family w:val="decorative"/>
    <w:notTrueType/>
    <w:pitch w:val="variable"/>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050F4"/>
    <w:multiLevelType w:val="hybridMultilevel"/>
    <w:tmpl w:val="D722E578"/>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
    <w:nsid w:val="226A6F39"/>
    <w:multiLevelType w:val="hybridMultilevel"/>
    <w:tmpl w:val="62BC21B4"/>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
    <w:nsid w:val="2DB11496"/>
    <w:multiLevelType w:val="hybridMultilevel"/>
    <w:tmpl w:val="052E072A"/>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
    <w:nsid w:val="3056049D"/>
    <w:multiLevelType w:val="hybridMultilevel"/>
    <w:tmpl w:val="35D47A2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
    <w:nsid w:val="44077953"/>
    <w:multiLevelType w:val="hybridMultilevel"/>
    <w:tmpl w:val="4B9E6548"/>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
    <w:nsid w:val="571A51FB"/>
    <w:multiLevelType w:val="hybridMultilevel"/>
    <w:tmpl w:val="9BDE1E1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6">
    <w:nsid w:val="591661C1"/>
    <w:multiLevelType w:val="hybridMultilevel"/>
    <w:tmpl w:val="0632F72C"/>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7">
    <w:nsid w:val="5A0D6AB0"/>
    <w:multiLevelType w:val="hybridMultilevel"/>
    <w:tmpl w:val="5C3A8296"/>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8">
    <w:nsid w:val="623B2CA9"/>
    <w:multiLevelType w:val="hybridMultilevel"/>
    <w:tmpl w:val="26387C62"/>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9">
    <w:nsid w:val="66E22A31"/>
    <w:multiLevelType w:val="hybridMultilevel"/>
    <w:tmpl w:val="99468146"/>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0">
    <w:nsid w:val="67E75EC1"/>
    <w:multiLevelType w:val="hybridMultilevel"/>
    <w:tmpl w:val="9BCEBB1C"/>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1">
    <w:nsid w:val="69DA2652"/>
    <w:multiLevelType w:val="hybridMultilevel"/>
    <w:tmpl w:val="93FEF7B2"/>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2">
    <w:nsid w:val="755D3BCC"/>
    <w:multiLevelType w:val="hybridMultilevel"/>
    <w:tmpl w:val="7C7C153A"/>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3">
    <w:nsid w:val="77096CEC"/>
    <w:multiLevelType w:val="hybridMultilevel"/>
    <w:tmpl w:val="C7BAC450"/>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4">
    <w:nsid w:val="783E3DD5"/>
    <w:multiLevelType w:val="hybridMultilevel"/>
    <w:tmpl w:val="C2608FBA"/>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5">
    <w:nsid w:val="7E5840EC"/>
    <w:multiLevelType w:val="hybridMultilevel"/>
    <w:tmpl w:val="A1245E2C"/>
    <w:lvl w:ilvl="0" w:tplc="04190001">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num w:numId="1">
    <w:abstractNumId w:val="3"/>
  </w:num>
  <w:num w:numId="2">
    <w:abstractNumId w:val="13"/>
  </w:num>
  <w:num w:numId="3">
    <w:abstractNumId w:val="5"/>
  </w:num>
  <w:num w:numId="4">
    <w:abstractNumId w:val="10"/>
  </w:num>
  <w:num w:numId="5">
    <w:abstractNumId w:val="7"/>
  </w:num>
  <w:num w:numId="6">
    <w:abstractNumId w:val="1"/>
  </w:num>
  <w:num w:numId="7">
    <w:abstractNumId w:val="4"/>
  </w:num>
  <w:num w:numId="8">
    <w:abstractNumId w:val="6"/>
  </w:num>
  <w:num w:numId="9">
    <w:abstractNumId w:val="15"/>
  </w:num>
  <w:num w:numId="10">
    <w:abstractNumId w:val="11"/>
  </w:num>
  <w:num w:numId="11">
    <w:abstractNumId w:val="0"/>
  </w:num>
  <w:num w:numId="12">
    <w:abstractNumId w:val="8"/>
  </w:num>
  <w:num w:numId="13">
    <w:abstractNumId w:val="12"/>
  </w:num>
  <w:num w:numId="14">
    <w:abstractNumId w:val="9"/>
  </w:num>
  <w:num w:numId="15">
    <w:abstractNumId w:val="14"/>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43ECE"/>
    <w:rsid w:val="00023F8F"/>
    <w:rsid w:val="00063510"/>
    <w:rsid w:val="00101432"/>
    <w:rsid w:val="00392498"/>
    <w:rsid w:val="00396B2B"/>
    <w:rsid w:val="003B1708"/>
    <w:rsid w:val="00543ECE"/>
    <w:rsid w:val="005B4619"/>
    <w:rsid w:val="005D6FF6"/>
    <w:rsid w:val="00681C82"/>
    <w:rsid w:val="00682ED9"/>
    <w:rsid w:val="006C0EF3"/>
    <w:rsid w:val="007F6DAB"/>
    <w:rsid w:val="00862AC3"/>
    <w:rsid w:val="00963ADE"/>
    <w:rsid w:val="009B075B"/>
    <w:rsid w:val="00B74C58"/>
    <w:rsid w:val="00C60865"/>
    <w:rsid w:val="00C72245"/>
    <w:rsid w:val="00DD4B94"/>
    <w:rsid w:val="00DE5F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4B94"/>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Заголовок №1_"/>
    <w:basedOn w:val="a0"/>
    <w:link w:val="10"/>
    <w:uiPriority w:val="99"/>
    <w:locked/>
    <w:rsid w:val="00DD4B94"/>
    <w:rPr>
      <w:rFonts w:ascii="Franklin Gothic Demi" w:eastAsia="Times New Roman" w:hAnsi="Franklin Gothic Demi" w:cs="Franklin Gothic Demi"/>
      <w:sz w:val="28"/>
      <w:szCs w:val="28"/>
      <w:shd w:val="clear" w:color="auto" w:fill="FFFFFF"/>
    </w:rPr>
  </w:style>
  <w:style w:type="paragraph" w:customStyle="1" w:styleId="10">
    <w:name w:val="Заголовок №1"/>
    <w:basedOn w:val="a"/>
    <w:link w:val="1"/>
    <w:uiPriority w:val="99"/>
    <w:rsid w:val="00DD4B94"/>
    <w:pPr>
      <w:widowControl w:val="0"/>
      <w:shd w:val="clear" w:color="auto" w:fill="FFFFFF"/>
      <w:spacing w:after="180" w:line="281" w:lineRule="exact"/>
      <w:jc w:val="center"/>
      <w:outlineLvl w:val="0"/>
    </w:pPr>
    <w:rPr>
      <w:rFonts w:ascii="Franklin Gothic Demi" w:eastAsia="Times New Roman" w:hAnsi="Franklin Gothic Demi" w:cs="Franklin Gothic Demi"/>
      <w:sz w:val="28"/>
      <w:szCs w:val="28"/>
      <w:lang w:eastAsia="en-US"/>
    </w:rPr>
  </w:style>
  <w:style w:type="paragraph" w:customStyle="1" w:styleId="a3">
    <w:name w:val="Новый"/>
    <w:basedOn w:val="a"/>
    <w:rsid w:val="00DD4B94"/>
    <w:pPr>
      <w:spacing w:after="0" w:line="360" w:lineRule="auto"/>
      <w:ind w:firstLine="454"/>
      <w:jc w:val="both"/>
    </w:pPr>
    <w:rPr>
      <w:rFonts w:ascii="Times New Roman" w:eastAsia="Times New Roman" w:hAnsi="Times New Roman" w:cs="Times New Roman"/>
      <w:sz w:val="28"/>
      <w:szCs w:val="24"/>
      <w:lang w:eastAsia="en-US" w:bidi="en-US"/>
    </w:rPr>
  </w:style>
  <w:style w:type="paragraph" w:customStyle="1" w:styleId="a4">
    <w:name w:val="А_основной"/>
    <w:basedOn w:val="a"/>
    <w:link w:val="a5"/>
    <w:qFormat/>
    <w:rsid w:val="00DD4B94"/>
    <w:pPr>
      <w:spacing w:after="0" w:line="360" w:lineRule="auto"/>
      <w:ind w:firstLine="454"/>
      <w:jc w:val="both"/>
    </w:pPr>
    <w:rPr>
      <w:rFonts w:ascii="Times New Roman" w:eastAsia="Calibri" w:hAnsi="Times New Roman" w:cs="Times New Roman"/>
      <w:sz w:val="28"/>
      <w:szCs w:val="28"/>
      <w:lang w:eastAsia="en-US"/>
    </w:rPr>
  </w:style>
  <w:style w:type="character" w:customStyle="1" w:styleId="a5">
    <w:name w:val="А_основной Знак"/>
    <w:basedOn w:val="a0"/>
    <w:link w:val="a4"/>
    <w:rsid w:val="00DD4B94"/>
    <w:rPr>
      <w:rFonts w:ascii="Times New Roman" w:eastAsia="Calibri" w:hAnsi="Times New Roman" w:cs="Times New Roman"/>
      <w:sz w:val="28"/>
      <w:szCs w:val="28"/>
    </w:rPr>
  </w:style>
  <w:style w:type="paragraph" w:customStyle="1" w:styleId="Abstract">
    <w:name w:val="Abstract"/>
    <w:basedOn w:val="a"/>
    <w:link w:val="Abstract0"/>
    <w:rsid w:val="00DD4B94"/>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character" w:customStyle="1" w:styleId="Abstract0">
    <w:name w:val="Abstract Знак"/>
    <w:basedOn w:val="a0"/>
    <w:link w:val="Abstract"/>
    <w:rsid w:val="00DD4B94"/>
    <w:rPr>
      <w:rFonts w:ascii="Times New Roman" w:eastAsia="@Arial Unicode MS" w:hAnsi="Times New Roman" w:cs="Times New Roman"/>
      <w:sz w:val="28"/>
      <w:szCs w:val="28"/>
      <w:lang w:eastAsia="ru-RU"/>
    </w:rPr>
  </w:style>
  <w:style w:type="paragraph" w:styleId="a6">
    <w:name w:val="List Paragraph"/>
    <w:basedOn w:val="a"/>
    <w:uiPriority w:val="34"/>
    <w:qFormat/>
    <w:rsid w:val="00DD4B94"/>
    <w:pPr>
      <w:ind w:left="720"/>
      <w:contextualSpacing/>
    </w:pPr>
    <w:rPr>
      <w:rFonts w:eastAsiaTheme="minorHAnsi"/>
      <w:lang w:eastAsia="en-US"/>
    </w:rPr>
  </w:style>
  <w:style w:type="character" w:customStyle="1" w:styleId="2">
    <w:name w:val="Основной текст (2)_"/>
    <w:basedOn w:val="a0"/>
    <w:link w:val="20"/>
    <w:uiPriority w:val="99"/>
    <w:locked/>
    <w:rsid w:val="00023F8F"/>
    <w:rPr>
      <w:rFonts w:ascii="Georgia" w:eastAsia="Times New Roman" w:hAnsi="Georgia" w:cs="Georgia"/>
      <w:sz w:val="21"/>
      <w:szCs w:val="21"/>
      <w:shd w:val="clear" w:color="auto" w:fill="FFFFFF"/>
    </w:rPr>
  </w:style>
  <w:style w:type="paragraph" w:customStyle="1" w:styleId="20">
    <w:name w:val="Основной текст (2)"/>
    <w:basedOn w:val="a"/>
    <w:link w:val="2"/>
    <w:uiPriority w:val="99"/>
    <w:rsid w:val="00023F8F"/>
    <w:pPr>
      <w:widowControl w:val="0"/>
      <w:shd w:val="clear" w:color="auto" w:fill="FFFFFF"/>
      <w:spacing w:before="180" w:after="0" w:line="254" w:lineRule="exact"/>
      <w:jc w:val="both"/>
    </w:pPr>
    <w:rPr>
      <w:rFonts w:ascii="Georgia" w:eastAsia="Times New Roman" w:hAnsi="Georgia" w:cs="Georgia"/>
      <w:sz w:val="21"/>
      <w:szCs w:val="21"/>
      <w:lang w:eastAsia="en-US"/>
    </w:rPr>
  </w:style>
  <w:style w:type="character" w:customStyle="1" w:styleId="a7">
    <w:name w:val="Основной текст Знак"/>
    <w:basedOn w:val="a0"/>
    <w:link w:val="a8"/>
    <w:rsid w:val="00862AC3"/>
    <w:rPr>
      <w:rFonts w:ascii="Century Schoolbook" w:hAnsi="Century Schoolbook"/>
      <w:sz w:val="18"/>
      <w:szCs w:val="18"/>
      <w:shd w:val="clear" w:color="auto" w:fill="FFFFFF"/>
    </w:rPr>
  </w:style>
  <w:style w:type="paragraph" w:styleId="a8">
    <w:name w:val="Body Text"/>
    <w:basedOn w:val="a"/>
    <w:link w:val="a7"/>
    <w:rsid w:val="00862AC3"/>
    <w:pPr>
      <w:widowControl w:val="0"/>
      <w:shd w:val="clear" w:color="auto" w:fill="FFFFFF"/>
      <w:spacing w:before="180" w:after="0" w:line="226" w:lineRule="exact"/>
      <w:jc w:val="both"/>
    </w:pPr>
    <w:rPr>
      <w:rFonts w:ascii="Century Schoolbook" w:eastAsiaTheme="minorHAnsi" w:hAnsi="Century Schoolbook"/>
      <w:sz w:val="18"/>
      <w:szCs w:val="18"/>
      <w:lang w:eastAsia="en-US"/>
    </w:rPr>
  </w:style>
  <w:style w:type="character" w:customStyle="1" w:styleId="11">
    <w:name w:val="Основной текст Знак1"/>
    <w:basedOn w:val="a0"/>
    <w:uiPriority w:val="99"/>
    <w:semiHidden/>
    <w:rsid w:val="00862AC3"/>
    <w:rPr>
      <w:rFonts w:eastAsiaTheme="minorEastAsia"/>
      <w:lang w:eastAsia="ru-RU"/>
    </w:rPr>
  </w:style>
  <w:style w:type="character" w:customStyle="1" w:styleId="9pt2">
    <w:name w:val="Основной текст + 9 pt2"/>
    <w:aliases w:val="Полужирный"/>
    <w:basedOn w:val="a7"/>
    <w:rsid w:val="00862AC3"/>
    <w:rPr>
      <w:rFonts w:ascii="Century Schoolbook" w:hAnsi="Century Schoolbook" w:cs="Century Schoolbook"/>
      <w:b/>
      <w:bCs/>
      <w:sz w:val="18"/>
      <w:szCs w:val="18"/>
      <w:u w:val="none"/>
      <w:shd w:val="clear" w:color="auto" w:fill="FFFFFF"/>
      <w:lang w:bidi="ar-SA"/>
    </w:rPr>
  </w:style>
  <w:style w:type="character" w:customStyle="1" w:styleId="Exact">
    <w:name w:val="Основной текст Exact"/>
    <w:basedOn w:val="a0"/>
    <w:rsid w:val="00862AC3"/>
    <w:rPr>
      <w:rFonts w:ascii="Century Schoolbook" w:hAnsi="Century Schoolbook" w:cs="Century Schoolbook"/>
      <w:spacing w:val="4"/>
      <w:sz w:val="16"/>
      <w:szCs w:val="16"/>
      <w:u w:val="none"/>
    </w:rPr>
  </w:style>
  <w:style w:type="table" w:styleId="a9">
    <w:name w:val="Table Grid"/>
    <w:basedOn w:val="a1"/>
    <w:uiPriority w:val="59"/>
    <w:rsid w:val="006C0E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semiHidden/>
    <w:unhideWhenUsed/>
    <w:rsid w:val="006C0EF3"/>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Верхний колонтитул Знак"/>
    <w:basedOn w:val="a0"/>
    <w:link w:val="aa"/>
    <w:uiPriority w:val="99"/>
    <w:semiHidden/>
    <w:rsid w:val="006C0EF3"/>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DE5F0D"/>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DE5F0D"/>
    <w:rPr>
      <w:rFonts w:ascii="Segoe UI" w:eastAsiaTheme="minorEastAsia" w:hAnsi="Segoe UI" w:cs="Segoe UI"/>
      <w:sz w:val="18"/>
      <w:szCs w:val="18"/>
      <w:lang w:eastAsia="ru-RU"/>
    </w:rPr>
  </w:style>
</w:styles>
</file>

<file path=word/webSettings.xml><?xml version="1.0" encoding="utf-8"?>
<w:webSettings xmlns:r="http://schemas.openxmlformats.org/officeDocument/2006/relationships" xmlns:w="http://schemas.openxmlformats.org/wordprocessingml/2006/main">
  <w:divs>
    <w:div w:id="1506240179">
      <w:bodyDiv w:val="1"/>
      <w:marLeft w:val="0"/>
      <w:marRight w:val="0"/>
      <w:marTop w:val="0"/>
      <w:marBottom w:val="0"/>
      <w:divBdr>
        <w:top w:val="none" w:sz="0" w:space="0" w:color="auto"/>
        <w:left w:val="none" w:sz="0" w:space="0" w:color="auto"/>
        <w:bottom w:val="none" w:sz="0" w:space="0" w:color="auto"/>
        <w:right w:val="none" w:sz="0" w:space="0" w:color="auto"/>
      </w:divBdr>
    </w:div>
    <w:div w:id="1757943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Pages>
  <Words>7862</Words>
  <Characters>44818</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 Windows</cp:lastModifiedBy>
  <cp:revision>17</cp:revision>
  <cp:lastPrinted>2020-10-04T12:05:00Z</cp:lastPrinted>
  <dcterms:created xsi:type="dcterms:W3CDTF">2017-09-22T14:08:00Z</dcterms:created>
  <dcterms:modified xsi:type="dcterms:W3CDTF">2020-10-21T14:13:00Z</dcterms:modified>
</cp:coreProperties>
</file>